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35839" w14:textId="7FA2E735" w:rsidR="009C57BF" w:rsidRDefault="009C57BF" w:rsidP="009C57BF">
      <w:pPr>
        <w:rPr>
          <w:rFonts w:cstheme="minorHAnsi"/>
          <w:b/>
          <w:color w:val="0070C0"/>
          <w:sz w:val="28"/>
        </w:rPr>
      </w:pPr>
      <w:r w:rsidRPr="00366DDF">
        <w:rPr>
          <w:rFonts w:cstheme="minorHAnsi"/>
          <w:b/>
          <w:color w:val="0070C0"/>
          <w:sz w:val="28"/>
        </w:rPr>
        <w:t>Caterpillar INC-Team 6</w:t>
      </w:r>
    </w:p>
    <w:p w14:paraId="278CD5A4" w14:textId="60ECB1F1" w:rsidR="006F79B0" w:rsidRDefault="006F79B0" w:rsidP="009C57BF">
      <w:pPr>
        <w:rPr>
          <w:rFonts w:cstheme="minorHAnsi"/>
          <w:b/>
          <w:color w:val="0070C0"/>
          <w:sz w:val="28"/>
        </w:rPr>
      </w:pPr>
    </w:p>
    <w:p w14:paraId="737361AF" w14:textId="74D5B002" w:rsidR="006F79B0" w:rsidRDefault="006F79B0" w:rsidP="009C57BF">
      <w:pPr>
        <w:rPr>
          <w:rFonts w:cstheme="minorHAnsi"/>
          <w:b/>
          <w:color w:val="0070C0"/>
          <w:sz w:val="28"/>
        </w:rPr>
      </w:pPr>
      <w:r>
        <w:rPr>
          <w:noProof/>
        </w:rPr>
        <w:drawing>
          <wp:inline distT="0" distB="0" distL="0" distR="0" wp14:anchorId="5CC03634" wp14:editId="7292B3FE">
            <wp:extent cx="1714500" cy="171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rFonts w:cstheme="minorHAnsi"/>
          <w:b/>
          <w:color w:val="0070C0"/>
          <w:sz w:val="28"/>
        </w:rPr>
        <w:t xml:space="preserve">    </w:t>
      </w:r>
      <w:r>
        <w:rPr>
          <w:noProof/>
        </w:rPr>
        <w:drawing>
          <wp:inline distT="0" distB="0" distL="0" distR="0" wp14:anchorId="0809B0A4" wp14:editId="7A369673">
            <wp:extent cx="3067050" cy="172521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6706" cy="1741897"/>
                    </a:xfrm>
                    <a:prstGeom prst="rect">
                      <a:avLst/>
                    </a:prstGeom>
                    <a:noFill/>
                    <a:ln>
                      <a:noFill/>
                    </a:ln>
                  </pic:spPr>
                </pic:pic>
              </a:graphicData>
            </a:graphic>
          </wp:inline>
        </w:drawing>
      </w:r>
    </w:p>
    <w:p w14:paraId="6662BE0F" w14:textId="20B83F8E" w:rsidR="006F79B0" w:rsidRDefault="006F79B0" w:rsidP="009C57BF">
      <w:pPr>
        <w:rPr>
          <w:rFonts w:cstheme="minorHAnsi"/>
          <w:b/>
          <w:color w:val="0070C0"/>
          <w:sz w:val="28"/>
        </w:rPr>
      </w:pPr>
      <w:r>
        <w:rPr>
          <w:rFonts w:cstheme="minorHAnsi"/>
          <w:b/>
          <w:color w:val="0070C0"/>
          <w:sz w:val="28"/>
        </w:rPr>
        <w:tab/>
      </w:r>
      <w:r>
        <w:rPr>
          <w:rFonts w:cstheme="minorHAnsi"/>
          <w:b/>
          <w:color w:val="0070C0"/>
          <w:sz w:val="28"/>
        </w:rPr>
        <w:tab/>
      </w:r>
      <w:r>
        <w:rPr>
          <w:rFonts w:cstheme="minorHAnsi"/>
          <w:b/>
          <w:color w:val="0070C0"/>
          <w:sz w:val="28"/>
        </w:rPr>
        <w:tab/>
      </w:r>
      <w:r>
        <w:rPr>
          <w:rFonts w:cstheme="minorHAnsi"/>
          <w:b/>
          <w:color w:val="0070C0"/>
          <w:sz w:val="28"/>
        </w:rPr>
        <w:tab/>
      </w:r>
      <w:r>
        <w:rPr>
          <w:rFonts w:cstheme="minorHAnsi"/>
          <w:b/>
          <w:color w:val="0070C0"/>
          <w:sz w:val="28"/>
        </w:rPr>
        <w:tab/>
      </w:r>
      <w:r>
        <w:rPr>
          <w:rFonts w:cstheme="minorHAnsi"/>
          <w:b/>
          <w:color w:val="0070C0"/>
          <w:sz w:val="28"/>
        </w:rPr>
        <w:tab/>
      </w:r>
      <w:r>
        <w:rPr>
          <w:rFonts w:cstheme="minorHAnsi"/>
          <w:b/>
          <w:color w:val="0070C0"/>
          <w:sz w:val="28"/>
        </w:rPr>
        <w:tab/>
      </w:r>
    </w:p>
    <w:p w14:paraId="25D13217" w14:textId="651E830C" w:rsidR="006F79B0" w:rsidRPr="006F79B0" w:rsidRDefault="006F79B0" w:rsidP="006F79B0">
      <w:pPr>
        <w:ind w:left="6480"/>
        <w:rPr>
          <w:rFonts w:cstheme="minorHAnsi"/>
          <w:b/>
          <w:color w:val="4472C4" w:themeColor="accent1"/>
          <w:sz w:val="36"/>
          <w:szCs w:val="28"/>
          <w:shd w:val="clear" w:color="auto" w:fill="FFFFFF"/>
        </w:rPr>
      </w:pPr>
      <w:r w:rsidRPr="006F79B0">
        <w:rPr>
          <w:rFonts w:cstheme="minorHAnsi"/>
          <w:b/>
          <w:color w:val="4472C4" w:themeColor="accent1"/>
          <w:sz w:val="36"/>
          <w:szCs w:val="28"/>
          <w:shd w:val="clear" w:color="auto" w:fill="FFFFFF"/>
        </w:rPr>
        <w:t>Team Members:</w:t>
      </w:r>
    </w:p>
    <w:p w14:paraId="657B69C1" w14:textId="181044F7" w:rsidR="006F79B0" w:rsidRPr="006F79B0" w:rsidRDefault="006F79B0" w:rsidP="006F79B0">
      <w:pPr>
        <w:ind w:left="2880" w:firstLine="720"/>
        <w:rPr>
          <w:rFonts w:cstheme="minorHAnsi"/>
          <w:color w:val="4472C4" w:themeColor="accent1"/>
          <w:sz w:val="28"/>
          <w:szCs w:val="28"/>
          <w:shd w:val="clear" w:color="auto" w:fill="FFFFFF"/>
        </w:rPr>
      </w:pPr>
      <w:r w:rsidRPr="006F79B0">
        <w:rPr>
          <w:rFonts w:cstheme="minorHAnsi"/>
          <w:color w:val="4472C4" w:themeColor="accent1"/>
          <w:sz w:val="28"/>
          <w:szCs w:val="28"/>
          <w:shd w:val="clear" w:color="auto" w:fill="FFFFFF"/>
        </w:rPr>
        <w:t>Purvang Jayesh Thakkar</w:t>
      </w:r>
      <w:r>
        <w:rPr>
          <w:rFonts w:cstheme="minorHAnsi"/>
          <w:color w:val="4472C4" w:themeColor="accent1"/>
          <w:sz w:val="28"/>
          <w:szCs w:val="28"/>
          <w:shd w:val="clear" w:color="auto" w:fill="FFFFFF"/>
        </w:rPr>
        <w:t xml:space="preserve"> </w:t>
      </w:r>
      <w:r>
        <w:rPr>
          <w:rFonts w:cstheme="minorHAnsi"/>
          <w:color w:val="4472C4" w:themeColor="accent1"/>
          <w:sz w:val="28"/>
          <w:szCs w:val="28"/>
          <w:shd w:val="clear" w:color="auto" w:fill="FFFFFF"/>
        </w:rPr>
        <w:tab/>
      </w:r>
      <w:r>
        <w:rPr>
          <w:rFonts w:cstheme="minorHAnsi"/>
          <w:color w:val="4472C4" w:themeColor="accent1"/>
          <w:sz w:val="28"/>
          <w:szCs w:val="28"/>
          <w:shd w:val="clear" w:color="auto" w:fill="FFFFFF"/>
        </w:rPr>
        <w:tab/>
      </w:r>
      <w:r w:rsidRPr="006F79B0">
        <w:rPr>
          <w:rFonts w:cstheme="minorHAnsi"/>
          <w:color w:val="4472C4" w:themeColor="accent1"/>
          <w:sz w:val="28"/>
          <w:szCs w:val="28"/>
          <w:shd w:val="clear" w:color="auto" w:fill="FFFFFF"/>
        </w:rPr>
        <w:t>001387983</w:t>
      </w:r>
    </w:p>
    <w:p w14:paraId="4A95034E" w14:textId="71723F9A" w:rsidR="006F79B0" w:rsidRPr="006F79B0" w:rsidRDefault="006F79B0" w:rsidP="006F79B0">
      <w:pPr>
        <w:ind w:left="2880" w:firstLine="720"/>
        <w:rPr>
          <w:rFonts w:cstheme="minorHAnsi"/>
          <w:color w:val="4472C4" w:themeColor="accent1"/>
          <w:sz w:val="28"/>
          <w:szCs w:val="28"/>
          <w:shd w:val="clear" w:color="auto" w:fill="FFFFFF"/>
        </w:rPr>
      </w:pPr>
      <w:r w:rsidRPr="006F79B0">
        <w:rPr>
          <w:rFonts w:cstheme="minorHAnsi"/>
          <w:color w:val="4472C4" w:themeColor="accent1"/>
          <w:sz w:val="28"/>
          <w:szCs w:val="28"/>
          <w:shd w:val="clear" w:color="auto" w:fill="FFFFFF"/>
        </w:rPr>
        <w:t xml:space="preserve">Ira </w:t>
      </w:r>
      <w:proofErr w:type="spellStart"/>
      <w:r w:rsidRPr="006F79B0">
        <w:rPr>
          <w:rFonts w:cstheme="minorHAnsi"/>
          <w:color w:val="4472C4" w:themeColor="accent1"/>
          <w:sz w:val="28"/>
          <w:szCs w:val="28"/>
          <w:shd w:val="clear" w:color="auto" w:fill="FFFFFF"/>
        </w:rPr>
        <w:t>Pantbalekundri</w:t>
      </w:r>
      <w:proofErr w:type="spellEnd"/>
      <w:r>
        <w:rPr>
          <w:rFonts w:cstheme="minorHAnsi"/>
          <w:color w:val="4472C4" w:themeColor="accent1"/>
          <w:sz w:val="28"/>
          <w:szCs w:val="28"/>
          <w:shd w:val="clear" w:color="auto" w:fill="FFFFFF"/>
        </w:rPr>
        <w:tab/>
      </w:r>
      <w:r>
        <w:rPr>
          <w:rFonts w:cstheme="minorHAnsi"/>
          <w:color w:val="4472C4" w:themeColor="accent1"/>
          <w:sz w:val="28"/>
          <w:szCs w:val="28"/>
          <w:shd w:val="clear" w:color="auto" w:fill="FFFFFF"/>
        </w:rPr>
        <w:tab/>
      </w:r>
      <w:r>
        <w:rPr>
          <w:rFonts w:cstheme="minorHAnsi"/>
          <w:color w:val="4472C4" w:themeColor="accent1"/>
          <w:sz w:val="28"/>
          <w:szCs w:val="28"/>
          <w:shd w:val="clear" w:color="auto" w:fill="FFFFFF"/>
        </w:rPr>
        <w:tab/>
      </w:r>
      <w:r w:rsidR="00F10F8F">
        <w:rPr>
          <w:rFonts w:cstheme="minorHAnsi"/>
          <w:color w:val="4472C4" w:themeColor="accent1"/>
          <w:sz w:val="28"/>
          <w:szCs w:val="28"/>
          <w:shd w:val="clear" w:color="auto" w:fill="FFFFFF"/>
        </w:rPr>
        <w:t>001423854</w:t>
      </w:r>
    </w:p>
    <w:p w14:paraId="51AC9A48" w14:textId="5ECDDBD7" w:rsidR="006F79B0" w:rsidRPr="006F79B0" w:rsidRDefault="006F79B0" w:rsidP="006F79B0">
      <w:pPr>
        <w:ind w:left="2880" w:firstLine="720"/>
        <w:rPr>
          <w:rFonts w:cstheme="minorHAnsi"/>
          <w:color w:val="4472C4" w:themeColor="accent1"/>
          <w:sz w:val="28"/>
          <w:szCs w:val="28"/>
          <w:shd w:val="clear" w:color="auto" w:fill="FFFFFF"/>
        </w:rPr>
      </w:pPr>
      <w:proofErr w:type="spellStart"/>
      <w:r w:rsidRPr="006F79B0">
        <w:rPr>
          <w:rFonts w:cstheme="minorHAnsi"/>
          <w:color w:val="4472C4" w:themeColor="accent1"/>
          <w:sz w:val="28"/>
          <w:szCs w:val="28"/>
          <w:shd w:val="clear" w:color="auto" w:fill="FFFFFF"/>
        </w:rPr>
        <w:t>Ashu</w:t>
      </w:r>
      <w:proofErr w:type="spellEnd"/>
      <w:r w:rsidRPr="006F79B0">
        <w:rPr>
          <w:rFonts w:cstheme="minorHAnsi"/>
          <w:color w:val="4472C4" w:themeColor="accent1"/>
          <w:sz w:val="28"/>
          <w:szCs w:val="28"/>
          <w:shd w:val="clear" w:color="auto" w:fill="FFFFFF"/>
        </w:rPr>
        <w:t xml:space="preserve"> Kapil</w:t>
      </w:r>
      <w:r w:rsidR="00F10F8F">
        <w:rPr>
          <w:rFonts w:cstheme="minorHAnsi"/>
          <w:color w:val="4472C4" w:themeColor="accent1"/>
          <w:sz w:val="28"/>
          <w:szCs w:val="28"/>
          <w:shd w:val="clear" w:color="auto" w:fill="FFFFFF"/>
        </w:rPr>
        <w:tab/>
      </w:r>
      <w:r w:rsidR="00F10F8F">
        <w:rPr>
          <w:rFonts w:cstheme="minorHAnsi"/>
          <w:color w:val="4472C4" w:themeColor="accent1"/>
          <w:sz w:val="28"/>
          <w:szCs w:val="28"/>
          <w:shd w:val="clear" w:color="auto" w:fill="FFFFFF"/>
        </w:rPr>
        <w:tab/>
      </w:r>
      <w:r w:rsidR="00F10F8F">
        <w:rPr>
          <w:rFonts w:cstheme="minorHAnsi"/>
          <w:color w:val="4472C4" w:themeColor="accent1"/>
          <w:sz w:val="28"/>
          <w:szCs w:val="28"/>
          <w:shd w:val="clear" w:color="auto" w:fill="FFFFFF"/>
        </w:rPr>
        <w:tab/>
      </w:r>
      <w:r w:rsidR="00F10F8F">
        <w:rPr>
          <w:rFonts w:cstheme="minorHAnsi"/>
          <w:color w:val="4472C4" w:themeColor="accent1"/>
          <w:sz w:val="28"/>
          <w:szCs w:val="28"/>
          <w:shd w:val="clear" w:color="auto" w:fill="FFFFFF"/>
        </w:rPr>
        <w:tab/>
      </w:r>
      <w:r w:rsidR="00735EBD">
        <w:rPr>
          <w:rFonts w:cstheme="minorHAnsi"/>
          <w:color w:val="4472C4" w:themeColor="accent1"/>
          <w:sz w:val="28"/>
          <w:szCs w:val="28"/>
          <w:shd w:val="clear" w:color="auto" w:fill="FFFFFF"/>
        </w:rPr>
        <w:t>001400324</w:t>
      </w:r>
    </w:p>
    <w:p w14:paraId="576AFE48" w14:textId="4A01100A" w:rsidR="006F79B0" w:rsidRDefault="006F79B0" w:rsidP="009C57BF">
      <w:pPr>
        <w:rPr>
          <w:rFonts w:cstheme="minorHAnsi"/>
          <w:b/>
          <w:color w:val="0070C0"/>
          <w:sz w:val="28"/>
        </w:rPr>
      </w:pPr>
    </w:p>
    <w:p w14:paraId="4637664D" w14:textId="77777777" w:rsidR="006F79B0" w:rsidRDefault="006F79B0" w:rsidP="009C57BF">
      <w:pPr>
        <w:rPr>
          <w:rFonts w:cstheme="minorHAnsi"/>
          <w:b/>
          <w:color w:val="0070C0"/>
          <w:sz w:val="28"/>
        </w:rPr>
      </w:pPr>
    </w:p>
    <w:p w14:paraId="301C30F0" w14:textId="77777777" w:rsidR="009C57BF" w:rsidRDefault="009C57BF" w:rsidP="009C57BF">
      <w:pPr>
        <w:rPr>
          <w:rFonts w:cstheme="minorHAnsi"/>
          <w:color w:val="000000"/>
          <w:shd w:val="clear" w:color="auto" w:fill="FFFFFF"/>
        </w:rPr>
      </w:pPr>
      <w:r w:rsidRPr="00FE5265">
        <w:rPr>
          <w:rFonts w:cstheme="minorHAnsi"/>
          <w:color w:val="000000"/>
          <w:shd w:val="clear" w:color="auto" w:fill="FFFFFF"/>
        </w:rPr>
        <w:t>Caterpillar Inc. (Caterpillar) is a manufacturer of construction and mining equipment, diesel and natural gas engines, industrial gas turbines and diesel-electric locomotives.</w:t>
      </w:r>
    </w:p>
    <w:p w14:paraId="448E43CD" w14:textId="77777777" w:rsidR="009C57BF" w:rsidRDefault="009C57BF" w:rsidP="009C57BF">
      <w:pPr>
        <w:rPr>
          <w:rFonts w:cstheme="minorHAnsi"/>
          <w:color w:val="000000"/>
          <w:shd w:val="clear" w:color="auto" w:fill="FFFFFF"/>
        </w:rPr>
      </w:pPr>
      <w:r>
        <w:rPr>
          <w:rFonts w:cstheme="minorHAnsi"/>
          <w:color w:val="000000"/>
          <w:shd w:val="clear" w:color="auto" w:fill="FFFFFF"/>
        </w:rPr>
        <w:t xml:space="preserve">We are focusing on one brand of the Caterpillar Inc which is CAT. </w:t>
      </w:r>
    </w:p>
    <w:p w14:paraId="20CBD66F" w14:textId="3FDAB358" w:rsidR="009C57BF" w:rsidRDefault="009C57BF" w:rsidP="009C57BF">
      <w:pPr>
        <w:jc w:val="both"/>
        <w:rPr>
          <w:rFonts w:cstheme="minorHAnsi"/>
          <w:shd w:val="clear" w:color="auto" w:fill="FFFFFF"/>
        </w:rPr>
      </w:pPr>
      <w:r w:rsidRPr="00E058BA">
        <w:rPr>
          <w:rFonts w:cstheme="minorHAnsi"/>
          <w:shd w:val="clear" w:color="auto" w:fill="FFFFFF"/>
        </w:rPr>
        <w:t>CAT</w:t>
      </w:r>
      <w:r w:rsidR="00622663">
        <w:rPr>
          <w:rFonts w:cstheme="minorHAnsi"/>
          <w:shd w:val="clear" w:color="auto" w:fill="FFFFFF"/>
        </w:rPr>
        <w:t xml:space="preserve"> </w:t>
      </w:r>
      <w:r w:rsidRPr="00E058BA">
        <w:rPr>
          <w:rFonts w:cstheme="minorHAnsi"/>
          <w:shd w:val="clear" w:color="auto" w:fill="FFFFFF"/>
        </w:rPr>
        <w:t xml:space="preserve">is their main brand and </w:t>
      </w:r>
      <w:r w:rsidR="004549FC">
        <w:rPr>
          <w:rFonts w:cstheme="minorHAnsi"/>
          <w:shd w:val="clear" w:color="auto" w:fill="FFFFFF"/>
        </w:rPr>
        <w:t>its</w:t>
      </w:r>
      <w:r w:rsidRPr="00E058BA">
        <w:rPr>
          <w:rFonts w:cstheme="minorHAnsi"/>
          <w:shd w:val="clear" w:color="auto" w:fill="FFFFFF"/>
        </w:rPr>
        <w:t xml:space="preserve"> line of machines range from tracked tractors to </w:t>
      </w:r>
      <w:hyperlink r:id="rId8" w:tooltip="Excavator" w:history="1">
        <w:r w:rsidRPr="00E058BA">
          <w:rPr>
            <w:rStyle w:val="Hyperlink"/>
            <w:rFonts w:cstheme="minorHAnsi"/>
            <w:color w:val="auto"/>
            <w:u w:val="none"/>
            <w:shd w:val="clear" w:color="auto" w:fill="FFFFFF"/>
          </w:rPr>
          <w:t>hydraulic excavators</w:t>
        </w:r>
      </w:hyperlink>
      <w:r w:rsidRPr="00E058BA">
        <w:rPr>
          <w:rFonts w:cstheme="minorHAnsi"/>
          <w:shd w:val="clear" w:color="auto" w:fill="FFFFFF"/>
        </w:rPr>
        <w:t>, </w:t>
      </w:r>
      <w:hyperlink r:id="rId9" w:tooltip="Backhoe" w:history="1">
        <w:r w:rsidRPr="00E058BA">
          <w:rPr>
            <w:rStyle w:val="Hyperlink"/>
            <w:rFonts w:cstheme="minorHAnsi"/>
            <w:color w:val="auto"/>
            <w:u w:val="none"/>
            <w:shd w:val="clear" w:color="auto" w:fill="FFFFFF"/>
          </w:rPr>
          <w:t>backhoe loaders</w:t>
        </w:r>
      </w:hyperlink>
      <w:r w:rsidRPr="00E058BA">
        <w:rPr>
          <w:rFonts w:cstheme="minorHAnsi"/>
          <w:shd w:val="clear" w:color="auto" w:fill="FFFFFF"/>
        </w:rPr>
        <w:t>, </w:t>
      </w:r>
      <w:hyperlink r:id="rId10" w:tooltip="Grader" w:history="1">
        <w:r w:rsidRPr="00E058BA">
          <w:rPr>
            <w:rStyle w:val="Hyperlink"/>
            <w:rFonts w:cstheme="minorHAnsi"/>
            <w:color w:val="auto"/>
            <w:u w:val="none"/>
            <w:shd w:val="clear" w:color="auto" w:fill="FFFFFF"/>
          </w:rPr>
          <w:t>motor graders</w:t>
        </w:r>
      </w:hyperlink>
      <w:r w:rsidRPr="00E058BA">
        <w:rPr>
          <w:rFonts w:cstheme="minorHAnsi"/>
          <w:shd w:val="clear" w:color="auto" w:fill="FFFFFF"/>
        </w:rPr>
        <w:t>, off-highway trucks, </w:t>
      </w:r>
      <w:hyperlink r:id="rId11" w:tooltip="Loader (equipment)" w:history="1">
        <w:r w:rsidRPr="00E058BA">
          <w:rPr>
            <w:rStyle w:val="Hyperlink"/>
            <w:rFonts w:cstheme="minorHAnsi"/>
            <w:color w:val="auto"/>
            <w:u w:val="none"/>
            <w:shd w:val="clear" w:color="auto" w:fill="FFFFFF"/>
          </w:rPr>
          <w:t>wheel loaders</w:t>
        </w:r>
      </w:hyperlink>
      <w:r w:rsidRPr="00E058BA">
        <w:rPr>
          <w:rFonts w:cstheme="minorHAnsi"/>
          <w:shd w:val="clear" w:color="auto" w:fill="FFFFFF"/>
        </w:rPr>
        <w:t>, agricultural </w:t>
      </w:r>
      <w:hyperlink r:id="rId12" w:tooltip="Tractor" w:history="1">
        <w:r w:rsidRPr="00E058BA">
          <w:rPr>
            <w:rStyle w:val="Hyperlink"/>
            <w:rFonts w:cstheme="minorHAnsi"/>
            <w:color w:val="auto"/>
            <w:u w:val="none"/>
            <w:shd w:val="clear" w:color="auto" w:fill="FFFFFF"/>
          </w:rPr>
          <w:t>tractors</w:t>
        </w:r>
      </w:hyperlink>
      <w:r w:rsidRPr="00E058BA">
        <w:rPr>
          <w:rFonts w:cstheme="minorHAnsi"/>
          <w:shd w:val="clear" w:color="auto" w:fill="FFFFFF"/>
        </w:rPr>
        <w:t> and locomotives. Caterpillar machinery is used in the construction, </w:t>
      </w:r>
      <w:hyperlink r:id="rId13" w:tooltip="Road construction" w:history="1">
        <w:r w:rsidRPr="00E058BA">
          <w:rPr>
            <w:rStyle w:val="Hyperlink"/>
            <w:rFonts w:cstheme="minorHAnsi"/>
            <w:color w:val="auto"/>
            <w:u w:val="none"/>
            <w:shd w:val="clear" w:color="auto" w:fill="FFFFFF"/>
          </w:rPr>
          <w:t>road-building</w:t>
        </w:r>
      </w:hyperlink>
      <w:r w:rsidRPr="00E058BA">
        <w:rPr>
          <w:rFonts w:cstheme="minorHAnsi"/>
          <w:shd w:val="clear" w:color="auto" w:fill="FFFFFF"/>
        </w:rPr>
        <w:t>, mining, </w:t>
      </w:r>
      <w:hyperlink r:id="rId14" w:tooltip="Forestry" w:history="1">
        <w:r w:rsidRPr="00E058BA">
          <w:rPr>
            <w:rStyle w:val="Hyperlink"/>
            <w:rFonts w:cstheme="minorHAnsi"/>
            <w:color w:val="auto"/>
            <w:u w:val="none"/>
            <w:shd w:val="clear" w:color="auto" w:fill="FFFFFF"/>
          </w:rPr>
          <w:t>forestry</w:t>
        </w:r>
      </w:hyperlink>
      <w:r w:rsidRPr="00E058BA">
        <w:rPr>
          <w:rFonts w:cstheme="minorHAnsi"/>
          <w:shd w:val="clear" w:color="auto" w:fill="FFFFFF"/>
        </w:rPr>
        <w:t>, energy, transportation and material-handling industries.</w:t>
      </w:r>
    </w:p>
    <w:p w14:paraId="441F2078" w14:textId="792D6BD7" w:rsidR="001C261B" w:rsidRDefault="001C261B" w:rsidP="009C57BF">
      <w:pPr>
        <w:jc w:val="both"/>
        <w:rPr>
          <w:rFonts w:cstheme="minorHAnsi"/>
          <w:shd w:val="clear" w:color="auto" w:fill="FFFFFF"/>
        </w:rPr>
      </w:pPr>
    </w:p>
    <w:p w14:paraId="5E8F058C" w14:textId="2FD4C22C" w:rsidR="001C261B" w:rsidRDefault="001C261B" w:rsidP="009C57BF">
      <w:pPr>
        <w:jc w:val="both"/>
        <w:rPr>
          <w:rFonts w:cstheme="minorHAnsi"/>
          <w:shd w:val="clear" w:color="auto" w:fill="FFFFFF"/>
        </w:rPr>
      </w:pPr>
    </w:p>
    <w:p w14:paraId="1029E48F" w14:textId="3231FBDF" w:rsidR="001C261B" w:rsidRDefault="001C261B" w:rsidP="009C57BF">
      <w:pPr>
        <w:jc w:val="both"/>
        <w:rPr>
          <w:rFonts w:cstheme="minorHAnsi"/>
          <w:shd w:val="clear" w:color="auto" w:fill="FFFFFF"/>
        </w:rPr>
      </w:pPr>
    </w:p>
    <w:p w14:paraId="42985D26" w14:textId="6A3A4B0D" w:rsidR="001C261B" w:rsidRDefault="001C261B" w:rsidP="009C57BF">
      <w:pPr>
        <w:jc w:val="both"/>
        <w:rPr>
          <w:rFonts w:cstheme="minorHAnsi"/>
          <w:shd w:val="clear" w:color="auto" w:fill="FFFFFF"/>
        </w:rPr>
      </w:pPr>
    </w:p>
    <w:p w14:paraId="595E202A" w14:textId="0B04E16C" w:rsidR="001C261B" w:rsidRDefault="001C261B" w:rsidP="009C57BF">
      <w:pPr>
        <w:jc w:val="both"/>
        <w:rPr>
          <w:rFonts w:cstheme="minorHAnsi"/>
          <w:shd w:val="clear" w:color="auto" w:fill="FFFFFF"/>
        </w:rPr>
      </w:pPr>
    </w:p>
    <w:p w14:paraId="5548B0DE" w14:textId="77777777" w:rsidR="001C261B" w:rsidRPr="00E058BA" w:rsidRDefault="001C261B" w:rsidP="009C57BF">
      <w:pPr>
        <w:jc w:val="both"/>
        <w:rPr>
          <w:rFonts w:cstheme="minorHAnsi"/>
          <w:shd w:val="clear" w:color="auto" w:fill="FFFFFF"/>
        </w:rPr>
      </w:pPr>
    </w:p>
    <w:p w14:paraId="46EE1453" w14:textId="77777777" w:rsidR="009C57BF" w:rsidRPr="008150BE" w:rsidRDefault="009C57BF" w:rsidP="009C57BF">
      <w:pPr>
        <w:rPr>
          <w:rFonts w:cstheme="minorHAnsi"/>
          <w:b/>
          <w:color w:val="000000"/>
          <w:sz w:val="28"/>
          <w:shd w:val="clear" w:color="auto" w:fill="FFFFFF"/>
        </w:rPr>
      </w:pPr>
      <w:r w:rsidRPr="008150BE">
        <w:rPr>
          <w:rFonts w:cstheme="minorHAnsi"/>
          <w:b/>
          <w:color w:val="000000"/>
          <w:sz w:val="28"/>
          <w:shd w:val="clear" w:color="auto" w:fill="FFFFFF"/>
        </w:rPr>
        <w:lastRenderedPageBreak/>
        <w:t>Marketing Analytics System Architecture:</w:t>
      </w:r>
    </w:p>
    <w:p w14:paraId="368E903D" w14:textId="77777777" w:rsidR="009C57BF" w:rsidRDefault="009C57BF" w:rsidP="009C57BF">
      <w:pPr>
        <w:rPr>
          <w:rFonts w:cstheme="minorHAnsi"/>
          <w:color w:val="000000"/>
          <w:shd w:val="clear" w:color="auto" w:fill="FFFFFF"/>
        </w:rPr>
      </w:pPr>
      <w:r w:rsidRPr="00FE5265">
        <w:rPr>
          <w:rFonts w:cstheme="minorHAnsi"/>
          <w:color w:val="000000"/>
          <w:shd w:val="clear" w:color="auto" w:fill="FFFFFF"/>
        </w:rPr>
        <w:t xml:space="preserve">We have incorporated Amazon Web Services (AWS) as </w:t>
      </w:r>
      <w:r>
        <w:rPr>
          <w:rFonts w:cstheme="minorHAnsi"/>
          <w:color w:val="000000"/>
          <w:shd w:val="clear" w:color="auto" w:fill="FFFFFF"/>
        </w:rPr>
        <w:t>the base system to perform marketing analytics.</w:t>
      </w:r>
    </w:p>
    <w:p w14:paraId="16405712" w14:textId="77777777" w:rsidR="009C57BF" w:rsidRDefault="009C57BF" w:rsidP="009C57BF">
      <w:pPr>
        <w:rPr>
          <w:rFonts w:cstheme="minorHAnsi"/>
          <w:color w:val="000000"/>
          <w:shd w:val="clear" w:color="auto" w:fill="FFFFFF"/>
        </w:rPr>
      </w:pPr>
    </w:p>
    <w:p w14:paraId="3D58F806" w14:textId="77777777" w:rsidR="009C57BF" w:rsidRDefault="009C57BF" w:rsidP="009C57BF">
      <w:pPr>
        <w:rPr>
          <w:rFonts w:cstheme="minorHAnsi"/>
          <w:color w:val="000000"/>
          <w:shd w:val="clear" w:color="auto" w:fill="FFFFFF"/>
        </w:rPr>
      </w:pPr>
      <w:r>
        <w:rPr>
          <w:rFonts w:cstheme="minorHAnsi"/>
          <w:color w:val="000000"/>
          <w:shd w:val="clear" w:color="auto" w:fill="FFFFFF"/>
        </w:rPr>
        <w:t>Image-1</w:t>
      </w:r>
    </w:p>
    <w:p w14:paraId="192FD7A6" w14:textId="6B6031FD" w:rsidR="009C57BF" w:rsidRDefault="0061445F" w:rsidP="009C57BF">
      <w:pPr>
        <w:rPr>
          <w:rFonts w:cstheme="minorHAnsi"/>
          <w:color w:val="000000"/>
          <w:shd w:val="clear" w:color="auto" w:fill="FFFFFF"/>
        </w:rPr>
      </w:pPr>
      <w:r>
        <w:rPr>
          <w:noProof/>
        </w:rPr>
        <w:drawing>
          <wp:inline distT="0" distB="0" distL="0" distR="0" wp14:anchorId="646AAF18" wp14:editId="700C33A1">
            <wp:extent cx="5943600" cy="1915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15795"/>
                    </a:xfrm>
                    <a:prstGeom prst="rect">
                      <a:avLst/>
                    </a:prstGeom>
                  </pic:spPr>
                </pic:pic>
              </a:graphicData>
            </a:graphic>
          </wp:inline>
        </w:drawing>
      </w:r>
    </w:p>
    <w:p w14:paraId="64F0BABA" w14:textId="77777777" w:rsidR="009C57BF" w:rsidRDefault="009C57BF" w:rsidP="009C57BF">
      <w:pPr>
        <w:rPr>
          <w:rFonts w:cstheme="minorHAnsi"/>
          <w:color w:val="000000"/>
          <w:shd w:val="clear" w:color="auto" w:fill="FFFFFF"/>
        </w:rPr>
      </w:pPr>
      <w:r>
        <w:rPr>
          <w:rFonts w:cstheme="minorHAnsi"/>
          <w:color w:val="000000"/>
          <w:shd w:val="clear" w:color="auto" w:fill="FFFFFF"/>
        </w:rPr>
        <w:t>Image-2</w:t>
      </w:r>
    </w:p>
    <w:p w14:paraId="02384B43" w14:textId="77777777" w:rsidR="009C57BF" w:rsidRDefault="009C57BF" w:rsidP="009C57BF">
      <w:pPr>
        <w:rPr>
          <w:rFonts w:cstheme="minorHAnsi"/>
          <w:color w:val="000000"/>
          <w:shd w:val="clear" w:color="auto" w:fill="FFFFFF"/>
        </w:rPr>
      </w:pPr>
      <w:r>
        <w:rPr>
          <w:noProof/>
        </w:rPr>
        <w:drawing>
          <wp:inline distT="0" distB="0" distL="0" distR="0" wp14:anchorId="69041016" wp14:editId="5BEA1CB8">
            <wp:extent cx="5943600" cy="26543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54306"/>
                    </a:xfrm>
                    <a:prstGeom prst="rect">
                      <a:avLst/>
                    </a:prstGeom>
                    <a:noFill/>
                    <a:ln>
                      <a:noFill/>
                    </a:ln>
                  </pic:spPr>
                </pic:pic>
              </a:graphicData>
            </a:graphic>
          </wp:inline>
        </w:drawing>
      </w:r>
    </w:p>
    <w:p w14:paraId="44AC0D13" w14:textId="77777777" w:rsidR="009C57BF" w:rsidRDefault="009C57BF" w:rsidP="004549FC">
      <w:pPr>
        <w:jc w:val="both"/>
        <w:rPr>
          <w:rFonts w:cstheme="minorHAnsi"/>
          <w:color w:val="000000"/>
          <w:shd w:val="clear" w:color="auto" w:fill="FFFFFF"/>
        </w:rPr>
      </w:pPr>
    </w:p>
    <w:p w14:paraId="177E738A" w14:textId="77777777" w:rsidR="009C57BF" w:rsidRDefault="009C57BF" w:rsidP="004549FC">
      <w:pPr>
        <w:jc w:val="both"/>
        <w:rPr>
          <w:rFonts w:cstheme="minorHAnsi"/>
          <w:color w:val="000000"/>
          <w:shd w:val="clear" w:color="auto" w:fill="FFFFFF"/>
        </w:rPr>
      </w:pPr>
      <w:r>
        <w:rPr>
          <w:rFonts w:cstheme="minorHAnsi"/>
          <w:color w:val="000000"/>
          <w:shd w:val="clear" w:color="auto" w:fill="FFFFFF"/>
        </w:rPr>
        <w:t>The above 2 images depict the AWS architecture we will be implementing:</w:t>
      </w:r>
    </w:p>
    <w:p w14:paraId="6923333F" w14:textId="77777777" w:rsidR="009C57BF" w:rsidRDefault="009C57BF" w:rsidP="004549FC">
      <w:pPr>
        <w:jc w:val="both"/>
        <w:rPr>
          <w:rFonts w:cstheme="minorHAnsi"/>
          <w:color w:val="000000"/>
          <w:shd w:val="clear" w:color="auto" w:fill="FFFFFF"/>
        </w:rPr>
      </w:pPr>
      <w:r>
        <w:rPr>
          <w:rFonts w:cstheme="minorHAnsi"/>
          <w:color w:val="000000"/>
          <w:shd w:val="clear" w:color="auto" w:fill="FFFFFF"/>
        </w:rPr>
        <w:t>The first image is the default AWS gaming architecture pipeline template which we have later modified in the second image based on what we needed to implement the marketing analytics system.</w:t>
      </w:r>
    </w:p>
    <w:p w14:paraId="0671E7FC" w14:textId="77777777" w:rsidR="009C57BF" w:rsidRPr="009C4DEB" w:rsidRDefault="009C57BF" w:rsidP="004549FC">
      <w:pPr>
        <w:jc w:val="both"/>
        <w:rPr>
          <w:rFonts w:cstheme="minorHAnsi"/>
          <w:color w:val="000000"/>
          <w:shd w:val="clear" w:color="auto" w:fill="FFFFFF"/>
        </w:rPr>
      </w:pPr>
      <w:r w:rsidRPr="009C4DEB">
        <w:rPr>
          <w:rFonts w:cstheme="minorHAnsi"/>
          <w:color w:val="000000"/>
          <w:shd w:val="clear" w:color="auto" w:fill="FFFFFF"/>
        </w:rPr>
        <w:t xml:space="preserve">The AWS CloudFormation template deploys an Amazon Virtual Private Cloud (Amazon VPC) network topology with two private subnets; two Amazon Kinesis streams; two KCL consumer applications running on top of AWS Elastic Beanstalk; an application for database tasks and maintenance; an Amazon Redshift </w:t>
      </w:r>
      <w:r w:rsidRPr="009C4DEB">
        <w:rPr>
          <w:rFonts w:cstheme="minorHAnsi"/>
          <w:color w:val="000000"/>
          <w:shd w:val="clear" w:color="auto" w:fill="FFFFFF"/>
        </w:rPr>
        <w:lastRenderedPageBreak/>
        <w:t>cluster; and Amazon Simple Storage Service (Amazon S3) buckets for telemetry, errors, code, and configuration information; and an Amazon S3 endpoint.</w:t>
      </w:r>
    </w:p>
    <w:p w14:paraId="5ADD57D5" w14:textId="4499A7A8" w:rsidR="009C57BF" w:rsidRPr="009C4DEB" w:rsidRDefault="009C57BF" w:rsidP="004549FC">
      <w:pPr>
        <w:jc w:val="both"/>
        <w:rPr>
          <w:rFonts w:cstheme="minorHAnsi"/>
          <w:color w:val="000000"/>
          <w:shd w:val="clear" w:color="auto" w:fill="FFFFFF"/>
        </w:rPr>
      </w:pPr>
      <w:r>
        <w:rPr>
          <w:rFonts w:cstheme="minorHAnsi"/>
          <w:color w:val="000000"/>
          <w:shd w:val="clear" w:color="auto" w:fill="FFFFFF"/>
        </w:rPr>
        <w:t xml:space="preserve">Real time or batch time data of the company will be sent as an input in </w:t>
      </w:r>
      <w:r w:rsidRPr="009C4DEB">
        <w:rPr>
          <w:rFonts w:cstheme="minorHAnsi"/>
          <w:color w:val="000000"/>
          <w:shd w:val="clear" w:color="auto" w:fill="FFFFFF"/>
        </w:rPr>
        <w:t>JSON-formatted</w:t>
      </w:r>
      <w:r>
        <w:rPr>
          <w:rFonts w:cstheme="minorHAnsi"/>
          <w:color w:val="000000"/>
          <w:shd w:val="clear" w:color="auto" w:fill="FFFFFF"/>
        </w:rPr>
        <w:t xml:space="preserve">/ csv file type </w:t>
      </w:r>
      <w:r w:rsidRPr="009C4DEB">
        <w:rPr>
          <w:rFonts w:cstheme="minorHAnsi"/>
          <w:color w:val="000000"/>
          <w:shd w:val="clear" w:color="auto" w:fill="FFFFFF"/>
        </w:rPr>
        <w:t>to an Amazon Kinesis stream (called the </w:t>
      </w:r>
      <w:r w:rsidRPr="009C4DEB">
        <w:rPr>
          <w:rFonts w:cstheme="minorHAnsi"/>
          <w:i/>
          <w:iCs/>
          <w:color w:val="000000"/>
          <w:shd w:val="clear" w:color="auto" w:fill="FFFFFF"/>
        </w:rPr>
        <w:t>telemetry stream</w:t>
      </w:r>
      <w:r w:rsidRPr="009C4DEB">
        <w:rPr>
          <w:rFonts w:cstheme="minorHAnsi"/>
          <w:color w:val="000000"/>
          <w:shd w:val="clear" w:color="auto" w:fill="FFFFFF"/>
        </w:rPr>
        <w:t>) that collects and processes those events. A KCL consumer application (called the S3Connector) validates, sanitizes, and enriches the events, and archives the events as a batch telemetry file in Amazon S3. The application also sends a pointer to the location of the batch telemetry file to a separate Amazon Kinesis stream (called the </w:t>
      </w:r>
      <w:r w:rsidRPr="009C4DEB">
        <w:rPr>
          <w:rFonts w:cstheme="minorHAnsi"/>
          <w:i/>
          <w:iCs/>
          <w:color w:val="000000"/>
          <w:shd w:val="clear" w:color="auto" w:fill="FFFFFF"/>
        </w:rPr>
        <w:t>file stream</w:t>
      </w:r>
      <w:r w:rsidRPr="009C4DEB">
        <w:rPr>
          <w:rFonts w:cstheme="minorHAnsi"/>
          <w:color w:val="000000"/>
          <w:shd w:val="clear" w:color="auto" w:fill="FFFFFF"/>
        </w:rPr>
        <w:t>) that initiates the process of loading the data into Amazon Redshift.</w:t>
      </w:r>
    </w:p>
    <w:p w14:paraId="787F6370" w14:textId="77777777" w:rsidR="009C57BF" w:rsidRDefault="009C57BF" w:rsidP="004549FC">
      <w:pPr>
        <w:jc w:val="both"/>
        <w:rPr>
          <w:rFonts w:cstheme="minorHAnsi"/>
          <w:color w:val="000000"/>
          <w:shd w:val="clear" w:color="auto" w:fill="FFFFFF"/>
        </w:rPr>
      </w:pPr>
      <w:r w:rsidRPr="009C4DEB">
        <w:rPr>
          <w:rFonts w:cstheme="minorHAnsi"/>
          <w:color w:val="000000"/>
          <w:shd w:val="clear" w:color="auto" w:fill="FFFFFF"/>
        </w:rPr>
        <w:t>Once the data has been loaded into Amazon Redshift</w:t>
      </w:r>
      <w:r>
        <w:rPr>
          <w:rFonts w:cstheme="minorHAnsi"/>
          <w:color w:val="000000"/>
          <w:shd w:val="clear" w:color="auto" w:fill="FFFFFF"/>
        </w:rPr>
        <w:t xml:space="preserve">, we will be using a business intelligence tool called </w:t>
      </w:r>
      <w:r w:rsidRPr="00BA7ECF">
        <w:rPr>
          <w:rFonts w:cstheme="minorHAnsi"/>
          <w:b/>
          <w:color w:val="000000"/>
          <w:shd w:val="clear" w:color="auto" w:fill="FFFFFF"/>
        </w:rPr>
        <w:t>Tableau</w:t>
      </w:r>
      <w:r>
        <w:rPr>
          <w:rFonts w:cstheme="minorHAnsi"/>
          <w:color w:val="000000"/>
          <w:shd w:val="clear" w:color="auto" w:fill="FFFFFF"/>
        </w:rPr>
        <w:t xml:space="preserve"> to perform further analysis and </w:t>
      </w:r>
      <w:r w:rsidRPr="0087598B">
        <w:rPr>
          <w:rFonts w:cstheme="minorHAnsi"/>
          <w:b/>
          <w:color w:val="000000"/>
          <w:shd w:val="clear" w:color="auto" w:fill="FFFFFF"/>
        </w:rPr>
        <w:t>python</w:t>
      </w:r>
      <w:r>
        <w:rPr>
          <w:rFonts w:cstheme="minorHAnsi"/>
          <w:color w:val="000000"/>
          <w:shd w:val="clear" w:color="auto" w:fill="FFFFFF"/>
        </w:rPr>
        <w:t xml:space="preserve"> to gain more insights to the data which we have stored in the AWS redshift database. </w:t>
      </w:r>
    </w:p>
    <w:p w14:paraId="4A16B074" w14:textId="51C9AAAC" w:rsidR="009C57BF" w:rsidRDefault="009C57BF" w:rsidP="004549FC">
      <w:pPr>
        <w:jc w:val="both"/>
        <w:rPr>
          <w:rFonts w:cstheme="minorHAnsi"/>
          <w:color w:val="000000"/>
          <w:shd w:val="clear" w:color="auto" w:fill="FFFFFF"/>
        </w:rPr>
      </w:pPr>
      <w:r>
        <w:rPr>
          <w:rFonts w:cstheme="minorHAnsi"/>
          <w:color w:val="000000"/>
          <w:shd w:val="clear" w:color="auto" w:fill="FFFFFF"/>
        </w:rPr>
        <w:t>We will be mimicking the Game server with the mock dataset of the Caterpillar INC company which comprises of the sales analysis data over the past 3 years.</w:t>
      </w:r>
    </w:p>
    <w:p w14:paraId="40A576DB" w14:textId="26CD7864" w:rsidR="00E3309F" w:rsidRDefault="00E3309F" w:rsidP="004549FC">
      <w:pPr>
        <w:jc w:val="both"/>
        <w:rPr>
          <w:rFonts w:cstheme="minorHAnsi"/>
          <w:color w:val="000000"/>
          <w:shd w:val="clear" w:color="auto" w:fill="FFFFFF"/>
        </w:rPr>
      </w:pPr>
    </w:p>
    <w:p w14:paraId="33905D16" w14:textId="719D19A7" w:rsidR="00E3309F" w:rsidRDefault="00E3309F" w:rsidP="004549FC">
      <w:pPr>
        <w:jc w:val="both"/>
        <w:rPr>
          <w:bCs/>
          <w:lang w:val="en-IN"/>
        </w:rPr>
      </w:pPr>
      <w:r>
        <w:rPr>
          <w:rFonts w:cstheme="minorHAnsi"/>
          <w:color w:val="000000"/>
          <w:shd w:val="clear" w:color="auto" w:fill="FFFFFF"/>
        </w:rPr>
        <w:t xml:space="preserve">Step1: Created an S3 Bucket in AWS which is used to </w:t>
      </w:r>
      <w:r w:rsidRPr="00E3309F">
        <w:rPr>
          <w:bCs/>
          <w:lang w:val="en-IN"/>
        </w:rPr>
        <w:t>Store, protect, and retrieve any amount of data, from anywhere</w:t>
      </w:r>
      <w:r>
        <w:rPr>
          <w:bCs/>
          <w:lang w:val="en-IN"/>
        </w:rPr>
        <w:t>.</w:t>
      </w:r>
    </w:p>
    <w:p w14:paraId="32EE0BFD" w14:textId="6627C385" w:rsidR="00006FCA" w:rsidRDefault="00006FCA" w:rsidP="004549FC">
      <w:pPr>
        <w:jc w:val="both"/>
        <w:rPr>
          <w:bCs/>
          <w:lang w:val="en-IN"/>
        </w:rPr>
      </w:pPr>
      <w:r>
        <w:rPr>
          <w:noProof/>
        </w:rPr>
        <w:drawing>
          <wp:inline distT="0" distB="0" distL="0" distR="0" wp14:anchorId="621292D1" wp14:editId="33D8AF47">
            <wp:extent cx="5943600" cy="25912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91201"/>
                    </a:xfrm>
                    <a:prstGeom prst="rect">
                      <a:avLst/>
                    </a:prstGeom>
                    <a:noFill/>
                    <a:ln>
                      <a:noFill/>
                    </a:ln>
                  </pic:spPr>
                </pic:pic>
              </a:graphicData>
            </a:graphic>
          </wp:inline>
        </w:drawing>
      </w:r>
    </w:p>
    <w:p w14:paraId="6D3CD715" w14:textId="385543B3" w:rsidR="00D30CE9" w:rsidRDefault="00E3309F" w:rsidP="00D30CE9">
      <w:pPr>
        <w:jc w:val="both"/>
        <w:rPr>
          <w:rFonts w:cstheme="minorHAnsi"/>
          <w:color w:val="000000"/>
          <w:shd w:val="clear" w:color="auto" w:fill="FFFFFF"/>
        </w:rPr>
      </w:pPr>
      <w:r>
        <w:rPr>
          <w:rFonts w:cstheme="minorHAnsi"/>
          <w:color w:val="000000"/>
          <w:shd w:val="clear" w:color="auto" w:fill="FFFFFF"/>
        </w:rPr>
        <w:t xml:space="preserve">Step2: </w:t>
      </w:r>
      <w:r w:rsidR="00D30CE9">
        <w:rPr>
          <w:rFonts w:cstheme="minorHAnsi"/>
          <w:color w:val="000000"/>
          <w:shd w:val="clear" w:color="auto" w:fill="FFFFFF"/>
        </w:rPr>
        <w:t>Create IAM role. We needed to create 2 IAM roles.</w:t>
      </w:r>
      <w:r w:rsidR="00D30CE9" w:rsidRPr="00D30CE9">
        <w:rPr>
          <w:rFonts w:cstheme="minorHAnsi"/>
          <w:color w:val="000000"/>
          <w:shd w:val="clear" w:color="auto" w:fill="FFFFFF"/>
        </w:rPr>
        <w:t xml:space="preserve"> One for S3 bucket and one for Kinesis. An IAM </w:t>
      </w:r>
      <w:r w:rsidR="00D30CE9" w:rsidRPr="00D30CE9">
        <w:rPr>
          <w:rFonts w:cstheme="minorHAnsi"/>
          <w:iCs/>
          <w:color w:val="000000"/>
          <w:shd w:val="clear" w:color="auto" w:fill="FFFFFF"/>
        </w:rPr>
        <w:t>role</w:t>
      </w:r>
      <w:r w:rsidR="00D30CE9" w:rsidRPr="00D30CE9">
        <w:rPr>
          <w:rFonts w:cstheme="minorHAnsi"/>
          <w:color w:val="000000"/>
          <w:shd w:val="clear" w:color="auto" w:fill="FFFFFF"/>
        </w:rPr>
        <w:t xml:space="preserve"> is an IAM identity that you can create in your account that has specific permissions. An IAM role is </w:t>
      </w:r>
      <w:r w:rsidR="00E12C7E" w:rsidRPr="00D30CE9">
        <w:rPr>
          <w:rFonts w:cstheme="minorHAnsi"/>
          <w:color w:val="000000"/>
          <w:shd w:val="clear" w:color="auto" w:fill="FFFFFF"/>
        </w:rPr>
        <w:t>like</w:t>
      </w:r>
      <w:r w:rsidR="00D30CE9" w:rsidRPr="00D30CE9">
        <w:rPr>
          <w:rFonts w:cstheme="minorHAnsi"/>
          <w:color w:val="000000"/>
          <w:shd w:val="clear" w:color="auto" w:fill="FFFFFF"/>
        </w:rPr>
        <w:t xml:space="preserve"> an IAM user, in that it is an AWS identity with permission policies that determine what the identity can and cannot do in AWS. However, instead of being uniquely associated with one person, a role is intended to be assumable by anyone who needs it.</w:t>
      </w:r>
    </w:p>
    <w:p w14:paraId="3A12F2EF" w14:textId="03FE8A8D" w:rsidR="00006FCA" w:rsidRDefault="00006FCA" w:rsidP="00D30CE9">
      <w:pPr>
        <w:jc w:val="both"/>
        <w:rPr>
          <w:rFonts w:cstheme="minorHAnsi"/>
          <w:color w:val="000000"/>
          <w:shd w:val="clear" w:color="auto" w:fill="FFFFFF"/>
        </w:rPr>
      </w:pPr>
    </w:p>
    <w:p w14:paraId="571600E3" w14:textId="10794DDD" w:rsidR="00006FCA" w:rsidRDefault="00006FCA" w:rsidP="00D30CE9">
      <w:pPr>
        <w:jc w:val="both"/>
        <w:rPr>
          <w:rFonts w:cstheme="minorHAnsi"/>
          <w:color w:val="000000"/>
          <w:shd w:val="clear" w:color="auto" w:fill="FFFFFF"/>
        </w:rPr>
      </w:pPr>
      <w:r>
        <w:rPr>
          <w:noProof/>
        </w:rPr>
        <w:lastRenderedPageBreak/>
        <w:drawing>
          <wp:inline distT="0" distB="0" distL="0" distR="0" wp14:anchorId="18ACCEE2" wp14:editId="39689231">
            <wp:extent cx="5943600" cy="22256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25675"/>
                    </a:xfrm>
                    <a:prstGeom prst="rect">
                      <a:avLst/>
                    </a:prstGeom>
                  </pic:spPr>
                </pic:pic>
              </a:graphicData>
            </a:graphic>
          </wp:inline>
        </w:drawing>
      </w:r>
    </w:p>
    <w:p w14:paraId="2D08FA1D" w14:textId="22BAAD78" w:rsidR="00006FCA" w:rsidRDefault="00006FCA" w:rsidP="00D30CE9">
      <w:pPr>
        <w:jc w:val="both"/>
        <w:rPr>
          <w:rFonts w:cstheme="minorHAnsi"/>
          <w:color w:val="000000"/>
          <w:shd w:val="clear" w:color="auto" w:fill="FFFFFF"/>
        </w:rPr>
      </w:pPr>
    </w:p>
    <w:p w14:paraId="40EE10E5" w14:textId="6E9DA477" w:rsidR="00E12C7E" w:rsidRDefault="00E12C7E" w:rsidP="00D30CE9">
      <w:pPr>
        <w:jc w:val="both"/>
        <w:rPr>
          <w:rFonts w:cstheme="minorHAnsi"/>
          <w:color w:val="000000"/>
          <w:shd w:val="clear" w:color="auto" w:fill="FFFFFF"/>
        </w:rPr>
      </w:pPr>
      <w:r>
        <w:rPr>
          <w:rFonts w:cstheme="minorHAnsi"/>
          <w:color w:val="000000"/>
          <w:shd w:val="clear" w:color="auto" w:fill="FFFFFF"/>
        </w:rPr>
        <w:t xml:space="preserve">Step3: </w:t>
      </w:r>
      <w:r w:rsidR="00166C24">
        <w:rPr>
          <w:rFonts w:cstheme="minorHAnsi"/>
          <w:color w:val="000000"/>
          <w:shd w:val="clear" w:color="auto" w:fill="FFFFFF"/>
        </w:rPr>
        <w:t>Creating IAM Policy to attach to the IAM roles created.</w:t>
      </w:r>
    </w:p>
    <w:p w14:paraId="30BB5B33" w14:textId="4A54E622" w:rsidR="00006FCA" w:rsidRDefault="00006FCA" w:rsidP="00D30CE9">
      <w:pPr>
        <w:jc w:val="both"/>
        <w:rPr>
          <w:rFonts w:cstheme="minorHAnsi"/>
          <w:color w:val="000000"/>
          <w:shd w:val="clear" w:color="auto" w:fill="FFFFFF"/>
        </w:rPr>
      </w:pPr>
      <w:r>
        <w:rPr>
          <w:noProof/>
        </w:rPr>
        <w:drawing>
          <wp:inline distT="0" distB="0" distL="0" distR="0" wp14:anchorId="360D837D" wp14:editId="0A32B1F1">
            <wp:extent cx="59436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24150"/>
                    </a:xfrm>
                    <a:prstGeom prst="rect">
                      <a:avLst/>
                    </a:prstGeom>
                  </pic:spPr>
                </pic:pic>
              </a:graphicData>
            </a:graphic>
          </wp:inline>
        </w:drawing>
      </w:r>
    </w:p>
    <w:p w14:paraId="2A6F38A5" w14:textId="18AF802A" w:rsidR="00166C24" w:rsidRDefault="00166C24" w:rsidP="00D30CE9">
      <w:pPr>
        <w:jc w:val="both"/>
        <w:rPr>
          <w:rFonts w:cstheme="minorHAnsi"/>
          <w:color w:val="000000"/>
          <w:shd w:val="clear" w:color="auto" w:fill="FFFFFF"/>
        </w:rPr>
      </w:pPr>
      <w:r>
        <w:rPr>
          <w:rFonts w:cstheme="minorHAnsi"/>
          <w:color w:val="000000"/>
          <w:shd w:val="clear" w:color="auto" w:fill="FFFFFF"/>
        </w:rPr>
        <w:t>Step4: Creating an AWS Redshift Cluster</w:t>
      </w:r>
    </w:p>
    <w:p w14:paraId="1FD478D1" w14:textId="7BBD3F62" w:rsidR="00BC093A" w:rsidRDefault="00BC093A" w:rsidP="00D30CE9">
      <w:pPr>
        <w:jc w:val="both"/>
        <w:rPr>
          <w:rFonts w:cstheme="minorHAnsi"/>
          <w:color w:val="000000"/>
          <w:shd w:val="clear" w:color="auto" w:fill="FFFFFF"/>
        </w:rPr>
      </w:pPr>
      <w:r w:rsidRPr="00BC093A">
        <w:rPr>
          <w:rFonts w:cstheme="minorHAnsi"/>
          <w:color w:val="000000"/>
          <w:shd w:val="clear" w:color="auto" w:fill="FFFFFF"/>
        </w:rPr>
        <w:t>An Amazon Redshift data warehouse is a collection of computing resources called </w:t>
      </w:r>
      <w:r w:rsidRPr="00BC093A">
        <w:rPr>
          <w:rFonts w:cstheme="minorHAnsi"/>
          <w:iCs/>
          <w:color w:val="000000"/>
          <w:shd w:val="clear" w:color="auto" w:fill="FFFFFF"/>
        </w:rPr>
        <w:t>nodes</w:t>
      </w:r>
      <w:r w:rsidRPr="00BC093A">
        <w:rPr>
          <w:rFonts w:cstheme="minorHAnsi"/>
          <w:color w:val="000000"/>
          <w:shd w:val="clear" w:color="auto" w:fill="FFFFFF"/>
        </w:rPr>
        <w:t>, which are organized into a group called a </w:t>
      </w:r>
      <w:r w:rsidRPr="00BC093A">
        <w:rPr>
          <w:rFonts w:cstheme="minorHAnsi"/>
          <w:iCs/>
          <w:color w:val="000000"/>
          <w:shd w:val="clear" w:color="auto" w:fill="FFFFFF"/>
        </w:rPr>
        <w:t>cluster</w:t>
      </w:r>
      <w:r w:rsidRPr="00BC093A">
        <w:rPr>
          <w:rFonts w:cstheme="minorHAnsi"/>
          <w:color w:val="000000"/>
          <w:shd w:val="clear" w:color="auto" w:fill="FFFFFF"/>
        </w:rPr>
        <w:t>. Each cluster runs an Amazon Redshift engine and contains one or more databases</w:t>
      </w:r>
      <w:r w:rsidR="00960277">
        <w:rPr>
          <w:rFonts w:cstheme="minorHAnsi"/>
          <w:color w:val="000000"/>
          <w:shd w:val="clear" w:color="auto" w:fill="FFFFFF"/>
        </w:rPr>
        <w:t>.</w:t>
      </w:r>
    </w:p>
    <w:p w14:paraId="26358DC9" w14:textId="6F8D232C" w:rsidR="00006FCA" w:rsidRDefault="00006FCA" w:rsidP="00D30CE9">
      <w:pPr>
        <w:jc w:val="both"/>
        <w:rPr>
          <w:rFonts w:cstheme="minorHAnsi"/>
          <w:color w:val="000000"/>
          <w:shd w:val="clear" w:color="auto" w:fill="FFFFFF"/>
        </w:rPr>
      </w:pPr>
    </w:p>
    <w:p w14:paraId="148B2FF2" w14:textId="3ABB0C30" w:rsidR="00006FCA" w:rsidRDefault="00006FCA" w:rsidP="00D30CE9">
      <w:pPr>
        <w:jc w:val="both"/>
        <w:rPr>
          <w:rFonts w:cstheme="minorHAnsi"/>
          <w:color w:val="000000"/>
          <w:shd w:val="clear" w:color="auto" w:fill="FFFFFF"/>
        </w:rPr>
      </w:pPr>
    </w:p>
    <w:p w14:paraId="34CF6CE6" w14:textId="3C73B114" w:rsidR="00006FCA" w:rsidRDefault="00355E98" w:rsidP="00D30CE9">
      <w:pPr>
        <w:jc w:val="both"/>
        <w:rPr>
          <w:rFonts w:cstheme="minorHAnsi"/>
          <w:color w:val="000000"/>
          <w:shd w:val="clear" w:color="auto" w:fill="FFFFFF"/>
        </w:rPr>
      </w:pPr>
      <w:r>
        <w:rPr>
          <w:noProof/>
        </w:rPr>
        <w:lastRenderedPageBreak/>
        <w:drawing>
          <wp:inline distT="0" distB="0" distL="0" distR="0" wp14:anchorId="3D5D12D9" wp14:editId="651D11E8">
            <wp:extent cx="5943600" cy="1311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11275"/>
                    </a:xfrm>
                    <a:prstGeom prst="rect">
                      <a:avLst/>
                    </a:prstGeom>
                  </pic:spPr>
                </pic:pic>
              </a:graphicData>
            </a:graphic>
          </wp:inline>
        </w:drawing>
      </w:r>
    </w:p>
    <w:p w14:paraId="27B402A4" w14:textId="2744E50C" w:rsidR="00960277" w:rsidRDefault="00960277" w:rsidP="00D30CE9">
      <w:pPr>
        <w:jc w:val="both"/>
        <w:rPr>
          <w:rFonts w:cstheme="minorHAnsi"/>
          <w:color w:val="000000"/>
          <w:shd w:val="clear" w:color="auto" w:fill="FFFFFF"/>
        </w:rPr>
      </w:pPr>
      <w:r>
        <w:rPr>
          <w:rFonts w:cstheme="minorHAnsi"/>
          <w:color w:val="000000"/>
          <w:shd w:val="clear" w:color="auto" w:fill="FFFFFF"/>
        </w:rPr>
        <w:t>Step</w:t>
      </w:r>
      <w:proofErr w:type="gramStart"/>
      <w:r>
        <w:rPr>
          <w:rFonts w:cstheme="minorHAnsi"/>
          <w:color w:val="000000"/>
          <w:shd w:val="clear" w:color="auto" w:fill="FFFFFF"/>
        </w:rPr>
        <w:t>5:Creating</w:t>
      </w:r>
      <w:proofErr w:type="gramEnd"/>
      <w:r>
        <w:rPr>
          <w:rFonts w:cstheme="minorHAnsi"/>
          <w:color w:val="000000"/>
          <w:shd w:val="clear" w:color="auto" w:fill="FFFFFF"/>
        </w:rPr>
        <w:t xml:space="preserve"> database tables in the Redshift Cluster</w:t>
      </w:r>
    </w:p>
    <w:p w14:paraId="1913C931" w14:textId="271A0963" w:rsidR="00355E98" w:rsidRDefault="00355E98" w:rsidP="00D30CE9">
      <w:pPr>
        <w:jc w:val="both"/>
        <w:rPr>
          <w:rFonts w:cstheme="minorHAnsi"/>
          <w:color w:val="000000"/>
          <w:shd w:val="clear" w:color="auto" w:fill="FFFFFF"/>
        </w:rPr>
      </w:pPr>
    </w:p>
    <w:p w14:paraId="2CE6D15D" w14:textId="1A7053C1" w:rsidR="00355E98" w:rsidRDefault="00355E98" w:rsidP="00D30CE9">
      <w:pPr>
        <w:jc w:val="both"/>
        <w:rPr>
          <w:rFonts w:cstheme="minorHAnsi"/>
          <w:color w:val="000000"/>
          <w:shd w:val="clear" w:color="auto" w:fill="FFFFFF"/>
        </w:rPr>
      </w:pPr>
      <w:r>
        <w:rPr>
          <w:noProof/>
        </w:rPr>
        <w:drawing>
          <wp:inline distT="0" distB="0" distL="0" distR="0" wp14:anchorId="6249E2E9" wp14:editId="1D54329C">
            <wp:extent cx="5943600" cy="1818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18005"/>
                    </a:xfrm>
                    <a:prstGeom prst="rect">
                      <a:avLst/>
                    </a:prstGeom>
                  </pic:spPr>
                </pic:pic>
              </a:graphicData>
            </a:graphic>
          </wp:inline>
        </w:drawing>
      </w:r>
    </w:p>
    <w:p w14:paraId="30D87B6A" w14:textId="0BC92D3B" w:rsidR="00143492" w:rsidRDefault="00143492" w:rsidP="00D30CE9">
      <w:pPr>
        <w:jc w:val="both"/>
        <w:rPr>
          <w:rFonts w:cstheme="minorHAnsi"/>
          <w:color w:val="000000"/>
          <w:shd w:val="clear" w:color="auto" w:fill="FFFFFF"/>
        </w:rPr>
      </w:pPr>
      <w:r>
        <w:rPr>
          <w:rFonts w:cstheme="minorHAnsi"/>
          <w:color w:val="000000"/>
          <w:shd w:val="clear" w:color="auto" w:fill="FFFFFF"/>
        </w:rPr>
        <w:t>Data can be processed in 2 ways: Real time or Batch time. We have implemented both the ways and implemented the same.</w:t>
      </w:r>
    </w:p>
    <w:p w14:paraId="1B708A1F" w14:textId="42263D2C" w:rsidR="00143492" w:rsidRDefault="00143492" w:rsidP="00D30CE9">
      <w:pPr>
        <w:jc w:val="both"/>
        <w:rPr>
          <w:rFonts w:cstheme="minorHAnsi"/>
          <w:color w:val="000000"/>
          <w:shd w:val="clear" w:color="auto" w:fill="FFFFFF"/>
        </w:rPr>
      </w:pPr>
      <w:r>
        <w:rPr>
          <w:rFonts w:cstheme="minorHAnsi"/>
          <w:color w:val="000000"/>
          <w:shd w:val="clear" w:color="auto" w:fill="FFFFFF"/>
        </w:rPr>
        <w:t>Step</w:t>
      </w:r>
      <w:proofErr w:type="gramStart"/>
      <w:r>
        <w:rPr>
          <w:rFonts w:cstheme="minorHAnsi"/>
          <w:color w:val="000000"/>
          <w:shd w:val="clear" w:color="auto" w:fill="FFFFFF"/>
        </w:rPr>
        <w:t>6:Creating</w:t>
      </w:r>
      <w:proofErr w:type="gramEnd"/>
      <w:r>
        <w:rPr>
          <w:rFonts w:cstheme="minorHAnsi"/>
          <w:color w:val="000000"/>
          <w:shd w:val="clear" w:color="auto" w:fill="FFFFFF"/>
        </w:rPr>
        <w:t xml:space="preserve"> kinesis stream for real time data flowing</w:t>
      </w:r>
      <w:r w:rsidR="00151D45">
        <w:rPr>
          <w:rFonts w:cstheme="minorHAnsi"/>
          <w:color w:val="000000"/>
          <w:shd w:val="clear" w:color="auto" w:fill="FFFFFF"/>
        </w:rPr>
        <w:t>.</w:t>
      </w:r>
    </w:p>
    <w:p w14:paraId="5005AB28" w14:textId="04840623" w:rsidR="00355E98" w:rsidRDefault="00355E98" w:rsidP="00D30CE9">
      <w:pPr>
        <w:jc w:val="both"/>
        <w:rPr>
          <w:rFonts w:cstheme="minorHAnsi"/>
          <w:color w:val="000000"/>
          <w:shd w:val="clear" w:color="auto" w:fill="FFFFFF"/>
        </w:rPr>
      </w:pPr>
    </w:p>
    <w:p w14:paraId="57EC0FB5" w14:textId="6D08D10B" w:rsidR="00355E98" w:rsidRDefault="00355E98" w:rsidP="00D30CE9">
      <w:pPr>
        <w:jc w:val="both"/>
        <w:rPr>
          <w:rFonts w:cstheme="minorHAnsi"/>
          <w:color w:val="000000"/>
          <w:shd w:val="clear" w:color="auto" w:fill="FFFFFF"/>
        </w:rPr>
      </w:pPr>
      <w:r>
        <w:rPr>
          <w:noProof/>
        </w:rPr>
        <w:drawing>
          <wp:inline distT="0" distB="0" distL="0" distR="0" wp14:anchorId="75170C6A" wp14:editId="7FD52362">
            <wp:extent cx="5943600" cy="2059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9305"/>
                    </a:xfrm>
                    <a:prstGeom prst="rect">
                      <a:avLst/>
                    </a:prstGeom>
                  </pic:spPr>
                </pic:pic>
              </a:graphicData>
            </a:graphic>
          </wp:inline>
        </w:drawing>
      </w:r>
    </w:p>
    <w:p w14:paraId="4ABE802F" w14:textId="2D9BA2FE" w:rsidR="00355E98" w:rsidRDefault="00355E98" w:rsidP="00D30CE9">
      <w:pPr>
        <w:jc w:val="both"/>
        <w:rPr>
          <w:rFonts w:cstheme="minorHAnsi"/>
          <w:color w:val="000000"/>
          <w:shd w:val="clear" w:color="auto" w:fill="FFFFFF"/>
        </w:rPr>
      </w:pPr>
    </w:p>
    <w:p w14:paraId="46C8B7D3" w14:textId="77777777" w:rsidR="00355E98" w:rsidRDefault="00355E98" w:rsidP="00D30CE9">
      <w:pPr>
        <w:jc w:val="both"/>
        <w:rPr>
          <w:rFonts w:cstheme="minorHAnsi"/>
          <w:color w:val="000000"/>
          <w:shd w:val="clear" w:color="auto" w:fill="FFFFFF"/>
        </w:rPr>
      </w:pPr>
    </w:p>
    <w:p w14:paraId="16D5A3B2" w14:textId="35CD0AB9" w:rsidR="00151D45" w:rsidRDefault="00151D45" w:rsidP="00D30CE9">
      <w:pPr>
        <w:jc w:val="both"/>
        <w:rPr>
          <w:rFonts w:cstheme="minorHAnsi"/>
          <w:color w:val="000000"/>
          <w:shd w:val="clear" w:color="auto" w:fill="FFFFFF"/>
        </w:rPr>
      </w:pPr>
      <w:r w:rsidRPr="00151D45">
        <w:rPr>
          <w:rFonts w:cstheme="minorHAnsi"/>
          <w:color w:val="000000"/>
          <w:shd w:val="clear" w:color="auto" w:fill="FFFFFF"/>
        </w:rPr>
        <w:t>Amazon Kinesis makes it easy to collect, process, and analyze real-time, streaming data so you can get timely insights and react quickly to new information</w:t>
      </w:r>
    </w:p>
    <w:p w14:paraId="7ECDC17A" w14:textId="77777777" w:rsidR="00355E98" w:rsidRDefault="00355E98" w:rsidP="00D30CE9">
      <w:pPr>
        <w:jc w:val="both"/>
        <w:rPr>
          <w:rFonts w:cstheme="minorHAnsi"/>
          <w:color w:val="000000"/>
          <w:shd w:val="clear" w:color="auto" w:fill="FFFFFF"/>
        </w:rPr>
      </w:pPr>
    </w:p>
    <w:p w14:paraId="0E26AF3A" w14:textId="77777777" w:rsidR="00355E98" w:rsidRDefault="00355E98" w:rsidP="00D30CE9">
      <w:pPr>
        <w:jc w:val="both"/>
        <w:rPr>
          <w:rFonts w:cstheme="minorHAnsi"/>
          <w:color w:val="000000"/>
          <w:shd w:val="clear" w:color="auto" w:fill="FFFFFF"/>
        </w:rPr>
      </w:pPr>
    </w:p>
    <w:p w14:paraId="7D80EC0D" w14:textId="368457BD" w:rsidR="00151D45" w:rsidRDefault="00151D45" w:rsidP="00D30CE9">
      <w:pPr>
        <w:jc w:val="both"/>
        <w:rPr>
          <w:rFonts w:cstheme="minorHAnsi"/>
          <w:color w:val="000000"/>
          <w:shd w:val="clear" w:color="auto" w:fill="FFFFFF"/>
        </w:rPr>
      </w:pPr>
      <w:r>
        <w:rPr>
          <w:rFonts w:cstheme="minorHAnsi"/>
          <w:color w:val="000000"/>
          <w:shd w:val="clear" w:color="auto" w:fill="FFFFFF"/>
        </w:rPr>
        <w:t>Step7: Creating kinesis delivery stream</w:t>
      </w:r>
      <w:r w:rsidR="00864E00">
        <w:rPr>
          <w:rFonts w:cstheme="minorHAnsi"/>
          <w:color w:val="000000"/>
          <w:shd w:val="clear" w:color="auto" w:fill="FFFFFF"/>
        </w:rPr>
        <w:t>.</w:t>
      </w:r>
    </w:p>
    <w:p w14:paraId="66F6580F" w14:textId="139D32C9" w:rsidR="00355E98" w:rsidRDefault="00355E98" w:rsidP="00D30CE9">
      <w:pPr>
        <w:jc w:val="both"/>
        <w:rPr>
          <w:rFonts w:cstheme="minorHAnsi"/>
          <w:color w:val="000000"/>
          <w:shd w:val="clear" w:color="auto" w:fill="FFFFFF"/>
        </w:rPr>
      </w:pPr>
    </w:p>
    <w:p w14:paraId="10B1FBC0" w14:textId="274FCCA1" w:rsidR="00355E98" w:rsidRDefault="00355E98" w:rsidP="00D30CE9">
      <w:pPr>
        <w:jc w:val="both"/>
        <w:rPr>
          <w:rFonts w:cstheme="minorHAnsi"/>
          <w:color w:val="000000"/>
          <w:shd w:val="clear" w:color="auto" w:fill="FFFFFF"/>
        </w:rPr>
      </w:pPr>
      <w:r>
        <w:rPr>
          <w:noProof/>
        </w:rPr>
        <w:drawing>
          <wp:inline distT="0" distB="0" distL="0" distR="0" wp14:anchorId="1C16C9AD" wp14:editId="2BBFBADE">
            <wp:extent cx="5943600" cy="2059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9305"/>
                    </a:xfrm>
                    <a:prstGeom prst="rect">
                      <a:avLst/>
                    </a:prstGeom>
                  </pic:spPr>
                </pic:pic>
              </a:graphicData>
            </a:graphic>
          </wp:inline>
        </w:drawing>
      </w:r>
    </w:p>
    <w:p w14:paraId="283CDAEC" w14:textId="77777777" w:rsidR="00355E98" w:rsidRDefault="00355E98" w:rsidP="00355E98">
      <w:pPr>
        <w:jc w:val="both"/>
        <w:rPr>
          <w:rFonts w:cstheme="minorHAnsi"/>
          <w:color w:val="000000"/>
          <w:shd w:val="clear" w:color="auto" w:fill="FFFFFF"/>
        </w:rPr>
      </w:pPr>
      <w:r>
        <w:rPr>
          <w:noProof/>
        </w:rPr>
        <w:drawing>
          <wp:inline distT="0" distB="0" distL="0" distR="0" wp14:anchorId="035B9808" wp14:editId="6BE42725">
            <wp:extent cx="5943600" cy="2150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50110"/>
                    </a:xfrm>
                    <a:prstGeom prst="rect">
                      <a:avLst/>
                    </a:prstGeom>
                  </pic:spPr>
                </pic:pic>
              </a:graphicData>
            </a:graphic>
          </wp:inline>
        </w:drawing>
      </w:r>
    </w:p>
    <w:p w14:paraId="41A7527F" w14:textId="77777777" w:rsidR="00355E98" w:rsidRDefault="00355E98" w:rsidP="00355E98">
      <w:pPr>
        <w:jc w:val="both"/>
        <w:rPr>
          <w:rFonts w:cstheme="minorHAnsi"/>
          <w:color w:val="000000"/>
          <w:shd w:val="clear" w:color="auto" w:fill="FFFFFF"/>
        </w:rPr>
      </w:pPr>
    </w:p>
    <w:p w14:paraId="4B14A5E8" w14:textId="77777777" w:rsidR="00355E98" w:rsidRDefault="00355E98" w:rsidP="00355E98">
      <w:pPr>
        <w:jc w:val="both"/>
        <w:rPr>
          <w:rFonts w:cstheme="minorHAnsi"/>
          <w:color w:val="000000"/>
          <w:shd w:val="clear" w:color="auto" w:fill="FFFFFF"/>
        </w:rPr>
      </w:pPr>
      <w:r>
        <w:rPr>
          <w:noProof/>
        </w:rPr>
        <w:drawing>
          <wp:inline distT="0" distB="0" distL="0" distR="0" wp14:anchorId="2ABEB825" wp14:editId="71AB2719">
            <wp:extent cx="5943600" cy="1383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83030"/>
                    </a:xfrm>
                    <a:prstGeom prst="rect">
                      <a:avLst/>
                    </a:prstGeom>
                  </pic:spPr>
                </pic:pic>
              </a:graphicData>
            </a:graphic>
          </wp:inline>
        </w:drawing>
      </w:r>
    </w:p>
    <w:p w14:paraId="722D91F7" w14:textId="77777777" w:rsidR="00355E98" w:rsidRDefault="00355E98" w:rsidP="00355E98">
      <w:pPr>
        <w:jc w:val="both"/>
        <w:rPr>
          <w:rFonts w:cstheme="minorHAnsi"/>
          <w:color w:val="000000"/>
          <w:shd w:val="clear" w:color="auto" w:fill="FFFFFF"/>
        </w:rPr>
      </w:pPr>
    </w:p>
    <w:p w14:paraId="5945A505" w14:textId="77777777" w:rsidR="00355E98" w:rsidRDefault="00355E98" w:rsidP="00355E98">
      <w:pPr>
        <w:jc w:val="both"/>
        <w:rPr>
          <w:rFonts w:cstheme="minorHAnsi"/>
          <w:color w:val="000000"/>
          <w:shd w:val="clear" w:color="auto" w:fill="FFFFFF"/>
        </w:rPr>
      </w:pPr>
      <w:r>
        <w:rPr>
          <w:noProof/>
        </w:rPr>
        <w:lastRenderedPageBreak/>
        <w:drawing>
          <wp:inline distT="0" distB="0" distL="0" distR="0" wp14:anchorId="4E07EB1C" wp14:editId="20D362EC">
            <wp:extent cx="5943600" cy="2747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7010"/>
                    </a:xfrm>
                    <a:prstGeom prst="rect">
                      <a:avLst/>
                    </a:prstGeom>
                  </pic:spPr>
                </pic:pic>
              </a:graphicData>
            </a:graphic>
          </wp:inline>
        </w:drawing>
      </w:r>
    </w:p>
    <w:p w14:paraId="5FD8870F" w14:textId="77777777" w:rsidR="00355E98" w:rsidRDefault="00355E98" w:rsidP="00355E98">
      <w:pPr>
        <w:jc w:val="both"/>
        <w:rPr>
          <w:rFonts w:cstheme="minorHAnsi"/>
          <w:color w:val="000000"/>
          <w:shd w:val="clear" w:color="auto" w:fill="FFFFFF"/>
        </w:rPr>
      </w:pPr>
    </w:p>
    <w:p w14:paraId="10C226EA" w14:textId="42ED1B09" w:rsidR="00355E98" w:rsidRDefault="00355E98" w:rsidP="00355E98">
      <w:pPr>
        <w:jc w:val="both"/>
        <w:rPr>
          <w:rFonts w:cstheme="minorHAnsi"/>
          <w:color w:val="000000"/>
          <w:shd w:val="clear" w:color="auto" w:fill="FFFFFF"/>
        </w:rPr>
      </w:pPr>
      <w:r>
        <w:rPr>
          <w:noProof/>
        </w:rPr>
        <w:drawing>
          <wp:inline distT="0" distB="0" distL="0" distR="0" wp14:anchorId="6886B1BA" wp14:editId="125D1D0A">
            <wp:extent cx="5943600" cy="2731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31770"/>
                    </a:xfrm>
                    <a:prstGeom prst="rect">
                      <a:avLst/>
                    </a:prstGeom>
                  </pic:spPr>
                </pic:pic>
              </a:graphicData>
            </a:graphic>
          </wp:inline>
        </w:drawing>
      </w:r>
    </w:p>
    <w:p w14:paraId="1D330987" w14:textId="7E859516" w:rsidR="00355E98" w:rsidRDefault="00355E98" w:rsidP="00355E98">
      <w:pPr>
        <w:jc w:val="both"/>
        <w:rPr>
          <w:rFonts w:cstheme="minorHAnsi"/>
          <w:color w:val="000000"/>
          <w:shd w:val="clear" w:color="auto" w:fill="FFFFFF"/>
        </w:rPr>
      </w:pPr>
    </w:p>
    <w:p w14:paraId="52359F10" w14:textId="1B890A8F" w:rsidR="00864E00" w:rsidRDefault="00864E00" w:rsidP="00D30CE9">
      <w:pPr>
        <w:jc w:val="both"/>
        <w:rPr>
          <w:rFonts w:cstheme="minorHAnsi"/>
          <w:color w:val="000000"/>
          <w:shd w:val="clear" w:color="auto" w:fill="FFFFFF"/>
        </w:rPr>
      </w:pPr>
      <w:r>
        <w:rPr>
          <w:rFonts w:cstheme="minorHAnsi"/>
          <w:color w:val="000000"/>
          <w:shd w:val="clear" w:color="auto" w:fill="FFFFFF"/>
        </w:rPr>
        <w:t xml:space="preserve">For </w:t>
      </w:r>
      <w:r w:rsidR="00355E98">
        <w:rPr>
          <w:rFonts w:cstheme="minorHAnsi"/>
          <w:color w:val="000000"/>
          <w:shd w:val="clear" w:color="auto" w:fill="FFFFFF"/>
        </w:rPr>
        <w:t>Batch</w:t>
      </w:r>
      <w:r>
        <w:rPr>
          <w:rFonts w:cstheme="minorHAnsi"/>
          <w:color w:val="000000"/>
          <w:shd w:val="clear" w:color="auto" w:fill="FFFFFF"/>
        </w:rPr>
        <w:t xml:space="preserve"> time processing of the data,</w:t>
      </w:r>
    </w:p>
    <w:p w14:paraId="14272B13" w14:textId="79174C58" w:rsidR="00864E00" w:rsidRDefault="00864E00" w:rsidP="00D30CE9">
      <w:pPr>
        <w:jc w:val="both"/>
        <w:rPr>
          <w:rFonts w:cstheme="minorHAnsi"/>
          <w:color w:val="000000"/>
          <w:shd w:val="clear" w:color="auto" w:fill="FFFFFF"/>
        </w:rPr>
      </w:pPr>
      <w:r>
        <w:rPr>
          <w:rFonts w:cstheme="minorHAnsi"/>
          <w:color w:val="000000"/>
          <w:shd w:val="clear" w:color="auto" w:fill="FFFFFF"/>
        </w:rPr>
        <w:t>We would upload batches of file (in our scenario CSVs) in to S3 bucket. Once done we would populate it to the Redshift Table using the copy command.</w:t>
      </w:r>
    </w:p>
    <w:p w14:paraId="0DD8BCF7" w14:textId="4ED5FFE9" w:rsidR="00355E98" w:rsidRDefault="00355E98" w:rsidP="00D30CE9">
      <w:pPr>
        <w:jc w:val="both"/>
        <w:rPr>
          <w:rFonts w:cstheme="minorHAnsi"/>
          <w:color w:val="000000"/>
          <w:shd w:val="clear" w:color="auto" w:fill="FFFFFF"/>
        </w:rPr>
      </w:pPr>
    </w:p>
    <w:p w14:paraId="02C75F9F" w14:textId="2D8B0D01" w:rsidR="00355E98" w:rsidRDefault="00355E98" w:rsidP="00D30CE9">
      <w:pPr>
        <w:jc w:val="both"/>
        <w:rPr>
          <w:rFonts w:cstheme="minorHAnsi"/>
          <w:color w:val="000000"/>
          <w:shd w:val="clear" w:color="auto" w:fill="FFFFFF"/>
        </w:rPr>
      </w:pPr>
      <w:r>
        <w:rPr>
          <w:noProof/>
        </w:rPr>
        <w:lastRenderedPageBreak/>
        <w:drawing>
          <wp:inline distT="0" distB="0" distL="0" distR="0" wp14:anchorId="6DD252BB" wp14:editId="65594A7A">
            <wp:extent cx="5943600" cy="2483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83086"/>
                    </a:xfrm>
                    <a:prstGeom prst="rect">
                      <a:avLst/>
                    </a:prstGeom>
                    <a:noFill/>
                    <a:ln>
                      <a:noFill/>
                    </a:ln>
                  </pic:spPr>
                </pic:pic>
              </a:graphicData>
            </a:graphic>
          </wp:inline>
        </w:drawing>
      </w:r>
    </w:p>
    <w:p w14:paraId="4A7E9B4E" w14:textId="3A2381AA" w:rsidR="00355E98" w:rsidRDefault="00355E98" w:rsidP="00D30CE9">
      <w:pPr>
        <w:jc w:val="both"/>
        <w:rPr>
          <w:rFonts w:cstheme="minorHAnsi"/>
          <w:color w:val="000000"/>
          <w:shd w:val="clear" w:color="auto" w:fill="FFFFFF"/>
        </w:rPr>
      </w:pPr>
    </w:p>
    <w:p w14:paraId="7F322641" w14:textId="315EAB21" w:rsidR="00355E98" w:rsidRDefault="00355E98" w:rsidP="00D30CE9">
      <w:pPr>
        <w:jc w:val="both"/>
        <w:rPr>
          <w:rFonts w:cstheme="minorHAnsi"/>
          <w:color w:val="000000"/>
          <w:shd w:val="clear" w:color="auto" w:fill="FFFFFF"/>
        </w:rPr>
      </w:pPr>
      <w:r>
        <w:rPr>
          <w:noProof/>
        </w:rPr>
        <w:drawing>
          <wp:inline distT="0" distB="0" distL="0" distR="0" wp14:anchorId="4EC771B0" wp14:editId="7BB199D7">
            <wp:extent cx="5943600" cy="256617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66178"/>
                    </a:xfrm>
                    <a:prstGeom prst="rect">
                      <a:avLst/>
                    </a:prstGeom>
                    <a:noFill/>
                    <a:ln>
                      <a:noFill/>
                    </a:ln>
                  </pic:spPr>
                </pic:pic>
              </a:graphicData>
            </a:graphic>
          </wp:inline>
        </w:drawing>
      </w:r>
    </w:p>
    <w:p w14:paraId="17D7F086" w14:textId="135641D3" w:rsidR="00355E98" w:rsidRDefault="00355E98" w:rsidP="00D30CE9">
      <w:pPr>
        <w:jc w:val="both"/>
        <w:rPr>
          <w:rFonts w:cstheme="minorHAnsi"/>
          <w:color w:val="000000"/>
          <w:shd w:val="clear" w:color="auto" w:fill="FFFFFF"/>
        </w:rPr>
      </w:pPr>
    </w:p>
    <w:p w14:paraId="11030705" w14:textId="77777777" w:rsidR="00F53BAB" w:rsidRDefault="00F53BAB" w:rsidP="00D30CE9">
      <w:pPr>
        <w:jc w:val="both"/>
        <w:rPr>
          <w:noProof/>
        </w:rPr>
      </w:pPr>
    </w:p>
    <w:p w14:paraId="41E84EC4" w14:textId="77777777" w:rsidR="00F53BAB" w:rsidRDefault="00F53BAB" w:rsidP="00D30CE9">
      <w:pPr>
        <w:jc w:val="both"/>
        <w:rPr>
          <w:rFonts w:cstheme="minorHAnsi"/>
          <w:color w:val="000000"/>
          <w:shd w:val="clear" w:color="auto" w:fill="FFFFFF"/>
        </w:rPr>
      </w:pPr>
    </w:p>
    <w:p w14:paraId="6F27E83B" w14:textId="08229A83" w:rsidR="00355E98" w:rsidRDefault="00F53BAB" w:rsidP="00D30CE9">
      <w:pPr>
        <w:jc w:val="both"/>
        <w:rPr>
          <w:rFonts w:cstheme="minorHAnsi"/>
          <w:color w:val="000000"/>
          <w:shd w:val="clear" w:color="auto" w:fill="FFFFFF"/>
        </w:rPr>
      </w:pPr>
      <w:r>
        <w:rPr>
          <w:noProof/>
        </w:rPr>
        <w:lastRenderedPageBreak/>
        <w:drawing>
          <wp:inline distT="0" distB="0" distL="0" distR="0" wp14:anchorId="5E2BEB16" wp14:editId="710DA3EA">
            <wp:extent cx="5943600" cy="2993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93773"/>
                    </a:xfrm>
                    <a:prstGeom prst="rect">
                      <a:avLst/>
                    </a:prstGeom>
                    <a:noFill/>
                    <a:ln>
                      <a:noFill/>
                    </a:ln>
                  </pic:spPr>
                </pic:pic>
              </a:graphicData>
            </a:graphic>
          </wp:inline>
        </w:drawing>
      </w:r>
    </w:p>
    <w:p w14:paraId="328E36E2" w14:textId="14DC44C9" w:rsidR="00F53BAB" w:rsidRDefault="00F53BAB" w:rsidP="00D30CE9">
      <w:pPr>
        <w:jc w:val="both"/>
        <w:rPr>
          <w:rFonts w:cstheme="minorHAnsi"/>
          <w:color w:val="000000"/>
          <w:shd w:val="clear" w:color="auto" w:fill="FFFFFF"/>
        </w:rPr>
      </w:pPr>
    </w:p>
    <w:p w14:paraId="61478DD6" w14:textId="1C17483C" w:rsidR="00F53BAB" w:rsidRDefault="000139CF" w:rsidP="00D30CE9">
      <w:pPr>
        <w:jc w:val="both"/>
        <w:rPr>
          <w:rFonts w:cstheme="minorHAnsi"/>
          <w:color w:val="000000"/>
          <w:shd w:val="clear" w:color="auto" w:fill="FFFFFF"/>
        </w:rPr>
      </w:pPr>
      <w:r>
        <w:rPr>
          <w:noProof/>
        </w:rPr>
        <w:drawing>
          <wp:inline distT="0" distB="0" distL="0" distR="0" wp14:anchorId="6C387AA1" wp14:editId="6F2FE955">
            <wp:extent cx="5943600" cy="285070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50708"/>
                    </a:xfrm>
                    <a:prstGeom prst="rect">
                      <a:avLst/>
                    </a:prstGeom>
                    <a:noFill/>
                    <a:ln>
                      <a:noFill/>
                    </a:ln>
                  </pic:spPr>
                </pic:pic>
              </a:graphicData>
            </a:graphic>
          </wp:inline>
        </w:drawing>
      </w:r>
    </w:p>
    <w:p w14:paraId="443ADE11" w14:textId="21661BD4" w:rsidR="000139CF" w:rsidRDefault="000139CF" w:rsidP="00D30CE9">
      <w:pPr>
        <w:jc w:val="both"/>
        <w:rPr>
          <w:rFonts w:cstheme="minorHAnsi"/>
          <w:color w:val="000000"/>
          <w:shd w:val="clear" w:color="auto" w:fill="FFFFFF"/>
        </w:rPr>
      </w:pPr>
    </w:p>
    <w:p w14:paraId="65464BD6" w14:textId="0D5560A4" w:rsidR="000139CF" w:rsidRDefault="00EF4750" w:rsidP="00D30CE9">
      <w:pPr>
        <w:jc w:val="both"/>
        <w:rPr>
          <w:rFonts w:cstheme="minorHAnsi"/>
          <w:color w:val="000000"/>
          <w:shd w:val="clear" w:color="auto" w:fill="FFFFFF"/>
        </w:rPr>
      </w:pPr>
      <w:r>
        <w:rPr>
          <w:noProof/>
        </w:rPr>
        <w:lastRenderedPageBreak/>
        <w:drawing>
          <wp:inline distT="0" distB="0" distL="0" distR="0" wp14:anchorId="0D6A1AF2" wp14:editId="564E8C1C">
            <wp:extent cx="5943600" cy="2556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56698"/>
                    </a:xfrm>
                    <a:prstGeom prst="rect">
                      <a:avLst/>
                    </a:prstGeom>
                    <a:noFill/>
                    <a:ln>
                      <a:noFill/>
                    </a:ln>
                  </pic:spPr>
                </pic:pic>
              </a:graphicData>
            </a:graphic>
          </wp:inline>
        </w:drawing>
      </w:r>
    </w:p>
    <w:p w14:paraId="0D73C0FE" w14:textId="3A2861B2" w:rsidR="00D30CE9" w:rsidRDefault="00D30CE9" w:rsidP="004549FC">
      <w:pPr>
        <w:jc w:val="both"/>
        <w:rPr>
          <w:rFonts w:cstheme="minorHAnsi"/>
          <w:color w:val="000000"/>
          <w:shd w:val="clear" w:color="auto" w:fill="FFFFFF"/>
        </w:rPr>
      </w:pPr>
    </w:p>
    <w:p w14:paraId="637C3A37" w14:textId="77777777" w:rsidR="009C57BF" w:rsidRPr="008150BE" w:rsidRDefault="009C57BF" w:rsidP="004549FC">
      <w:pPr>
        <w:jc w:val="both"/>
        <w:rPr>
          <w:rFonts w:cstheme="minorHAnsi"/>
          <w:b/>
          <w:color w:val="000000"/>
          <w:shd w:val="clear" w:color="auto" w:fill="FFFFFF"/>
        </w:rPr>
      </w:pPr>
    </w:p>
    <w:p w14:paraId="5B02054B" w14:textId="77777777" w:rsidR="00355E98" w:rsidRDefault="00355E98" w:rsidP="004549FC">
      <w:pPr>
        <w:jc w:val="both"/>
        <w:rPr>
          <w:rFonts w:cstheme="minorHAnsi"/>
          <w:b/>
          <w:color w:val="000000"/>
          <w:sz w:val="28"/>
          <w:shd w:val="clear" w:color="auto" w:fill="FFFFFF"/>
        </w:rPr>
      </w:pPr>
    </w:p>
    <w:p w14:paraId="2A58CB9C" w14:textId="77777777" w:rsidR="00355E98" w:rsidRDefault="00355E98" w:rsidP="004549FC">
      <w:pPr>
        <w:jc w:val="both"/>
        <w:rPr>
          <w:rFonts w:cstheme="minorHAnsi"/>
          <w:b/>
          <w:color w:val="000000"/>
          <w:sz w:val="28"/>
          <w:shd w:val="clear" w:color="auto" w:fill="FFFFFF"/>
        </w:rPr>
      </w:pPr>
    </w:p>
    <w:p w14:paraId="2FD23549" w14:textId="10D083B1" w:rsidR="009C57BF" w:rsidRPr="008150BE" w:rsidRDefault="009C57BF" w:rsidP="004549FC">
      <w:pPr>
        <w:jc w:val="both"/>
        <w:rPr>
          <w:rFonts w:cstheme="minorHAnsi"/>
          <w:b/>
          <w:color w:val="000000"/>
          <w:sz w:val="28"/>
          <w:shd w:val="clear" w:color="auto" w:fill="FFFFFF"/>
        </w:rPr>
      </w:pPr>
      <w:r w:rsidRPr="008150BE">
        <w:rPr>
          <w:rFonts w:cstheme="minorHAnsi"/>
          <w:b/>
          <w:color w:val="000000"/>
          <w:sz w:val="28"/>
          <w:shd w:val="clear" w:color="auto" w:fill="FFFFFF"/>
        </w:rPr>
        <w:t>Challenge:</w:t>
      </w:r>
    </w:p>
    <w:p w14:paraId="2E52FB2D" w14:textId="570BEE16" w:rsidR="009C57BF" w:rsidRDefault="009C57BF" w:rsidP="004549FC">
      <w:pPr>
        <w:jc w:val="both"/>
        <w:rPr>
          <w:rFonts w:cstheme="minorHAnsi"/>
          <w:color w:val="000000"/>
          <w:shd w:val="clear" w:color="auto" w:fill="FFFFFF"/>
        </w:rPr>
      </w:pPr>
      <w:r>
        <w:rPr>
          <w:rFonts w:cstheme="minorHAnsi"/>
          <w:color w:val="000000"/>
          <w:shd w:val="clear" w:color="auto" w:fill="FFFFFF"/>
        </w:rPr>
        <w:t xml:space="preserve">Caterpillar Inc is currently facing majorly </w:t>
      </w:r>
      <w:r w:rsidR="0093321B">
        <w:rPr>
          <w:rFonts w:cstheme="minorHAnsi"/>
          <w:color w:val="000000"/>
          <w:shd w:val="clear" w:color="auto" w:fill="FFFFFF"/>
        </w:rPr>
        <w:t>real-world</w:t>
      </w:r>
      <w:r>
        <w:rPr>
          <w:rFonts w:cstheme="minorHAnsi"/>
          <w:color w:val="000000"/>
          <w:shd w:val="clear" w:color="auto" w:fill="FFFFFF"/>
        </w:rPr>
        <w:t xml:space="preserve"> issues with respect to the growth of the company.</w:t>
      </w:r>
    </w:p>
    <w:p w14:paraId="44C8D58C" w14:textId="4BA0CDDD" w:rsidR="00396D33" w:rsidRDefault="009C57BF" w:rsidP="004549FC">
      <w:pPr>
        <w:jc w:val="both"/>
        <w:rPr>
          <w:rFonts w:cstheme="minorHAnsi"/>
          <w:color w:val="000000"/>
          <w:shd w:val="clear" w:color="auto" w:fill="FFFFFF"/>
        </w:rPr>
      </w:pPr>
      <w:r>
        <w:rPr>
          <w:rFonts w:cstheme="minorHAnsi"/>
          <w:color w:val="000000"/>
          <w:shd w:val="clear" w:color="auto" w:fill="FFFFFF"/>
        </w:rPr>
        <w:t>First being that, since it’s range of products are mostly premium categorized and expensive they have their majority of customers from large scale industries and that’s where the most revenue comes from</w:t>
      </w:r>
    </w:p>
    <w:p w14:paraId="730687C0" w14:textId="3EAD965B" w:rsidR="005447DC" w:rsidRDefault="005447DC" w:rsidP="004549FC">
      <w:pPr>
        <w:jc w:val="both"/>
        <w:rPr>
          <w:rFonts w:cstheme="minorHAnsi"/>
          <w:color w:val="000000"/>
          <w:shd w:val="clear" w:color="auto" w:fill="FFFFFF"/>
        </w:rPr>
      </w:pPr>
      <w:r>
        <w:rPr>
          <w:rFonts w:cstheme="minorHAnsi"/>
          <w:color w:val="000000"/>
          <w:shd w:val="clear" w:color="auto" w:fill="FFFFFF"/>
        </w:rPr>
        <w:t xml:space="preserve">Second being inconsistent promotional strategies of Caterpillar </w:t>
      </w:r>
      <w:proofErr w:type="gramStart"/>
      <w:r>
        <w:rPr>
          <w:rFonts w:cstheme="minorHAnsi"/>
          <w:color w:val="000000"/>
          <w:shd w:val="clear" w:color="auto" w:fill="FFFFFF"/>
        </w:rPr>
        <w:t>Inc  which</w:t>
      </w:r>
      <w:proofErr w:type="gramEnd"/>
      <w:r>
        <w:rPr>
          <w:rFonts w:cstheme="minorHAnsi"/>
          <w:color w:val="000000"/>
          <w:shd w:val="clear" w:color="auto" w:fill="FFFFFF"/>
        </w:rPr>
        <w:t xml:space="preserve"> is hampering the sales of certain product categories.</w:t>
      </w:r>
    </w:p>
    <w:p w14:paraId="031CA89A" w14:textId="2D83E7F5" w:rsidR="009C57BF" w:rsidRDefault="00396D33" w:rsidP="004549FC">
      <w:pPr>
        <w:jc w:val="both"/>
        <w:rPr>
          <w:rFonts w:cstheme="minorHAnsi"/>
          <w:color w:val="000000"/>
          <w:shd w:val="clear" w:color="auto" w:fill="FFFFFF"/>
        </w:rPr>
      </w:pPr>
      <w:r>
        <w:rPr>
          <w:rFonts w:cstheme="minorHAnsi"/>
          <w:color w:val="000000"/>
          <w:shd w:val="clear" w:color="auto" w:fill="FFFFFF"/>
        </w:rPr>
        <w:t>So,</w:t>
      </w:r>
      <w:r w:rsidR="009C57BF">
        <w:rPr>
          <w:rFonts w:cstheme="minorHAnsi"/>
          <w:color w:val="000000"/>
          <w:shd w:val="clear" w:color="auto" w:fill="FFFFFF"/>
        </w:rPr>
        <w:t xml:space="preserve"> we are going to come up with a detailed analysis and figure out how </w:t>
      </w:r>
      <w:r w:rsidR="003910E3">
        <w:rPr>
          <w:rFonts w:cstheme="minorHAnsi"/>
          <w:color w:val="000000"/>
          <w:shd w:val="clear" w:color="auto" w:fill="FFFFFF"/>
        </w:rPr>
        <w:t>diagnose and find solutions</w:t>
      </w:r>
      <w:r w:rsidR="009C57BF">
        <w:rPr>
          <w:rFonts w:cstheme="minorHAnsi"/>
          <w:color w:val="000000"/>
          <w:shd w:val="clear" w:color="auto" w:fill="FFFFFF"/>
        </w:rPr>
        <w:t xml:space="preserve"> to these problems Caterpillar Inc is facing using marketing Analytics.</w:t>
      </w:r>
    </w:p>
    <w:p w14:paraId="7D7CE11A" w14:textId="38665B2D" w:rsidR="009C57BF" w:rsidRDefault="009C57BF" w:rsidP="009C57BF">
      <w:pPr>
        <w:rPr>
          <w:rFonts w:cstheme="minorHAnsi"/>
          <w:color w:val="000000"/>
          <w:shd w:val="clear" w:color="auto" w:fill="FFFFFF"/>
        </w:rPr>
      </w:pPr>
    </w:p>
    <w:p w14:paraId="49C49787" w14:textId="15F5E924" w:rsidR="00396D33" w:rsidRDefault="00396D33" w:rsidP="009C57BF">
      <w:pPr>
        <w:rPr>
          <w:rFonts w:cstheme="minorHAnsi"/>
          <w:color w:val="000000"/>
          <w:shd w:val="clear" w:color="auto" w:fill="FFFFFF"/>
        </w:rPr>
      </w:pPr>
    </w:p>
    <w:p w14:paraId="15FDCE6A" w14:textId="77777777" w:rsidR="00396D33" w:rsidRDefault="00396D33" w:rsidP="009C57BF">
      <w:pPr>
        <w:rPr>
          <w:rFonts w:cstheme="minorHAnsi"/>
          <w:color w:val="000000"/>
          <w:shd w:val="clear" w:color="auto" w:fill="FFFFFF"/>
        </w:rPr>
      </w:pPr>
    </w:p>
    <w:p w14:paraId="785A8778" w14:textId="440C0CA4" w:rsidR="0069697D" w:rsidRDefault="0069697D" w:rsidP="009C57BF">
      <w:pPr>
        <w:rPr>
          <w:rFonts w:cstheme="minorHAnsi"/>
          <w:color w:val="000000"/>
          <w:shd w:val="clear" w:color="auto" w:fill="FFFFFF"/>
        </w:rPr>
      </w:pPr>
    </w:p>
    <w:p w14:paraId="1D4DC7C5" w14:textId="11861B8F" w:rsidR="0069697D" w:rsidRDefault="0069697D" w:rsidP="009C57BF">
      <w:pPr>
        <w:rPr>
          <w:rFonts w:cstheme="minorHAnsi"/>
          <w:color w:val="000000"/>
          <w:shd w:val="clear" w:color="auto" w:fill="FFFFFF"/>
        </w:rPr>
      </w:pPr>
    </w:p>
    <w:p w14:paraId="60DBEE07" w14:textId="77777777" w:rsidR="00396D33" w:rsidRDefault="00396D33" w:rsidP="009C57BF">
      <w:pPr>
        <w:rPr>
          <w:rFonts w:cstheme="minorHAnsi"/>
          <w:color w:val="000000"/>
          <w:shd w:val="clear" w:color="auto" w:fill="FFFFFF"/>
        </w:rPr>
      </w:pPr>
    </w:p>
    <w:p w14:paraId="2963974B" w14:textId="7A212290" w:rsidR="0069697D" w:rsidRDefault="0069697D" w:rsidP="009C57BF">
      <w:pPr>
        <w:rPr>
          <w:rFonts w:cstheme="minorHAnsi"/>
          <w:color w:val="000000"/>
          <w:shd w:val="clear" w:color="auto" w:fill="FFFFFF"/>
        </w:rPr>
      </w:pPr>
    </w:p>
    <w:p w14:paraId="6437E898" w14:textId="77777777" w:rsidR="00B95995" w:rsidRDefault="00B95995" w:rsidP="009C57BF">
      <w:pPr>
        <w:rPr>
          <w:rFonts w:cstheme="minorHAnsi"/>
          <w:color w:val="000000"/>
          <w:shd w:val="clear" w:color="auto" w:fill="FFFFFF"/>
        </w:rPr>
      </w:pPr>
    </w:p>
    <w:p w14:paraId="3AD49563" w14:textId="77777777" w:rsidR="009C57BF" w:rsidRPr="008150BE" w:rsidRDefault="009C57BF" w:rsidP="004549FC">
      <w:pPr>
        <w:jc w:val="both"/>
        <w:rPr>
          <w:rFonts w:cstheme="minorHAnsi"/>
          <w:b/>
          <w:color w:val="000000"/>
          <w:sz w:val="28"/>
          <w:shd w:val="clear" w:color="auto" w:fill="FFFFFF"/>
        </w:rPr>
      </w:pPr>
      <w:r w:rsidRPr="008150BE">
        <w:rPr>
          <w:rFonts w:cstheme="minorHAnsi"/>
          <w:b/>
          <w:color w:val="000000"/>
          <w:sz w:val="28"/>
          <w:shd w:val="clear" w:color="auto" w:fill="FFFFFF"/>
        </w:rPr>
        <w:lastRenderedPageBreak/>
        <w:t>Dataset:</w:t>
      </w:r>
    </w:p>
    <w:p w14:paraId="0873D9F3" w14:textId="77777777" w:rsidR="009C57BF" w:rsidRDefault="009C57BF" w:rsidP="004549FC">
      <w:pPr>
        <w:jc w:val="both"/>
        <w:rPr>
          <w:rFonts w:cstheme="minorHAnsi"/>
          <w:color w:val="000000"/>
          <w:shd w:val="clear" w:color="auto" w:fill="FFFFFF"/>
        </w:rPr>
      </w:pPr>
      <w:r>
        <w:rPr>
          <w:rFonts w:cstheme="minorHAnsi"/>
          <w:color w:val="000000"/>
          <w:shd w:val="clear" w:color="auto" w:fill="FFFFFF"/>
        </w:rPr>
        <w:t>Since we did not find any concrete dataset or any similar kind of dataset with the challenge our company faces, we created a mock dataset of our own.</w:t>
      </w:r>
    </w:p>
    <w:p w14:paraId="5F7CF0BA" w14:textId="543A1E31" w:rsidR="009C57BF" w:rsidRDefault="009C57BF" w:rsidP="004549FC">
      <w:pPr>
        <w:jc w:val="both"/>
        <w:rPr>
          <w:rFonts w:cstheme="minorHAnsi"/>
          <w:color w:val="000000"/>
          <w:shd w:val="clear" w:color="auto" w:fill="FFFFFF"/>
        </w:rPr>
      </w:pPr>
      <w:r>
        <w:rPr>
          <w:rFonts w:cstheme="minorHAnsi"/>
          <w:color w:val="000000"/>
          <w:shd w:val="clear" w:color="auto" w:fill="FFFFFF"/>
        </w:rPr>
        <w:t>The mock dataset comprises of Sales data of Caterpillar Inc for the past 3 years. It consists of the orders received, the products</w:t>
      </w:r>
      <w:r w:rsidR="009B4771">
        <w:rPr>
          <w:rFonts w:cstheme="minorHAnsi"/>
          <w:color w:val="000000"/>
          <w:shd w:val="clear" w:color="auto" w:fill="FFFFFF"/>
        </w:rPr>
        <w:t xml:space="preserve">, </w:t>
      </w:r>
      <w:r>
        <w:rPr>
          <w:rFonts w:cstheme="minorHAnsi"/>
          <w:color w:val="000000"/>
          <w:shd w:val="clear" w:color="auto" w:fill="FFFFFF"/>
        </w:rPr>
        <w:t>customers dat</w:t>
      </w:r>
      <w:r w:rsidR="009B4771">
        <w:rPr>
          <w:rFonts w:cstheme="minorHAnsi"/>
          <w:color w:val="000000"/>
          <w:shd w:val="clear" w:color="auto" w:fill="FFFFFF"/>
        </w:rPr>
        <w:t>a, promotions and product pricing</w:t>
      </w:r>
      <w:r>
        <w:rPr>
          <w:rFonts w:cstheme="minorHAnsi"/>
          <w:color w:val="000000"/>
          <w:shd w:val="clear" w:color="auto" w:fill="FFFFFF"/>
        </w:rPr>
        <w:t>.</w:t>
      </w:r>
    </w:p>
    <w:p w14:paraId="572C0B47" w14:textId="77777777" w:rsidR="009C57BF" w:rsidRDefault="009C57BF" w:rsidP="004549FC">
      <w:pPr>
        <w:jc w:val="both"/>
        <w:rPr>
          <w:rFonts w:cstheme="minorHAnsi"/>
          <w:color w:val="000000"/>
          <w:shd w:val="clear" w:color="auto" w:fill="FFFFFF"/>
        </w:rPr>
      </w:pPr>
      <w:r>
        <w:rPr>
          <w:rFonts w:cstheme="minorHAnsi"/>
          <w:color w:val="000000"/>
          <w:shd w:val="clear" w:color="auto" w:fill="FFFFFF"/>
        </w:rPr>
        <w:t>Below is the CSV file dataset which we have created.</w:t>
      </w:r>
    </w:p>
    <w:p w14:paraId="4FB9785C" w14:textId="77777777" w:rsidR="009C57BF" w:rsidRDefault="009C57BF" w:rsidP="004549FC">
      <w:pPr>
        <w:jc w:val="both"/>
        <w:rPr>
          <w:rFonts w:cstheme="minorHAnsi"/>
          <w:color w:val="000000"/>
          <w:shd w:val="clear" w:color="auto" w:fill="FFFFFF"/>
        </w:rPr>
      </w:pPr>
    </w:p>
    <w:p w14:paraId="194B4BE6" w14:textId="037A832F" w:rsidR="009C57BF" w:rsidRDefault="00396D33" w:rsidP="004549FC">
      <w:pPr>
        <w:jc w:val="both"/>
        <w:rPr>
          <w:rFonts w:cstheme="minorHAnsi"/>
          <w:color w:val="000000"/>
          <w:shd w:val="clear" w:color="auto" w:fill="FFFFFF"/>
        </w:rPr>
      </w:pPr>
      <w:r>
        <w:rPr>
          <w:rFonts w:cstheme="minorHAnsi"/>
          <w:color w:val="000000"/>
          <w:shd w:val="clear" w:color="auto" w:fill="FFFFFF"/>
        </w:rPr>
        <w:object w:dxaOrig="1474" w:dyaOrig="971" w14:anchorId="43B3E5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75pt;height:48.5pt" o:ole="">
            <v:imagedata r:id="rId32" o:title=""/>
          </v:shape>
          <o:OLEObject Type="Embed" ProgID="Package" ShapeID="_x0000_i1025" DrawAspect="Icon" ObjectID="_1624479062" r:id="rId33"/>
        </w:object>
      </w:r>
      <w:r w:rsidR="009C57BF">
        <w:rPr>
          <w:rFonts w:cstheme="minorHAnsi"/>
          <w:color w:val="000000"/>
          <w:shd w:val="clear" w:color="auto" w:fill="FFFFFF"/>
        </w:rPr>
        <w:t xml:space="preserve"> </w:t>
      </w:r>
    </w:p>
    <w:p w14:paraId="0E0750AF" w14:textId="49AEFC4D" w:rsidR="009212F5" w:rsidRDefault="009212F5" w:rsidP="004549FC">
      <w:pPr>
        <w:jc w:val="both"/>
        <w:rPr>
          <w:rFonts w:cstheme="minorHAnsi"/>
          <w:color w:val="000000"/>
          <w:shd w:val="clear" w:color="auto" w:fill="FFFFFF"/>
        </w:rPr>
      </w:pPr>
    </w:p>
    <w:p w14:paraId="6849C72D" w14:textId="77777777" w:rsidR="00C402A3" w:rsidRDefault="00C402A3" w:rsidP="004549FC">
      <w:pPr>
        <w:jc w:val="both"/>
        <w:rPr>
          <w:rFonts w:cstheme="minorHAnsi"/>
          <w:color w:val="000000"/>
          <w:shd w:val="clear" w:color="auto" w:fill="FFFFFF"/>
        </w:rPr>
      </w:pPr>
    </w:p>
    <w:p w14:paraId="1631D9AB" w14:textId="77777777" w:rsidR="00355E98" w:rsidRDefault="00355E98" w:rsidP="004549FC">
      <w:pPr>
        <w:jc w:val="both"/>
        <w:rPr>
          <w:rFonts w:cstheme="minorHAnsi"/>
          <w:b/>
          <w:color w:val="000000"/>
          <w:sz w:val="28"/>
          <w:szCs w:val="28"/>
          <w:shd w:val="clear" w:color="auto" w:fill="FFFFFF"/>
        </w:rPr>
      </w:pPr>
    </w:p>
    <w:p w14:paraId="49DCC5B4" w14:textId="77777777" w:rsidR="00355E98" w:rsidRDefault="00355E98" w:rsidP="004549FC">
      <w:pPr>
        <w:jc w:val="both"/>
        <w:rPr>
          <w:rFonts w:cstheme="minorHAnsi"/>
          <w:b/>
          <w:color w:val="000000"/>
          <w:sz w:val="28"/>
          <w:szCs w:val="28"/>
          <w:shd w:val="clear" w:color="auto" w:fill="FFFFFF"/>
        </w:rPr>
      </w:pPr>
    </w:p>
    <w:p w14:paraId="56EC5105" w14:textId="77777777" w:rsidR="00355E98" w:rsidRDefault="00355E98" w:rsidP="004549FC">
      <w:pPr>
        <w:jc w:val="both"/>
        <w:rPr>
          <w:rFonts w:cstheme="minorHAnsi"/>
          <w:b/>
          <w:color w:val="000000"/>
          <w:sz w:val="28"/>
          <w:szCs w:val="28"/>
          <w:shd w:val="clear" w:color="auto" w:fill="FFFFFF"/>
        </w:rPr>
      </w:pPr>
    </w:p>
    <w:p w14:paraId="78AB6E4C" w14:textId="359958B1" w:rsidR="009C57BF" w:rsidRPr="008150BE" w:rsidRDefault="009C57BF" w:rsidP="004549FC">
      <w:pPr>
        <w:jc w:val="both"/>
        <w:rPr>
          <w:rFonts w:cstheme="minorHAnsi"/>
          <w:b/>
          <w:color w:val="000000"/>
          <w:sz w:val="28"/>
          <w:szCs w:val="28"/>
          <w:shd w:val="clear" w:color="auto" w:fill="FFFFFF"/>
        </w:rPr>
      </w:pPr>
      <w:r w:rsidRPr="008150BE">
        <w:rPr>
          <w:rFonts w:cstheme="minorHAnsi"/>
          <w:b/>
          <w:color w:val="000000"/>
          <w:sz w:val="28"/>
          <w:szCs w:val="28"/>
          <w:shd w:val="clear" w:color="auto" w:fill="FFFFFF"/>
        </w:rPr>
        <w:t>Approach:</w:t>
      </w:r>
    </w:p>
    <w:p w14:paraId="63B35F34" w14:textId="77777777" w:rsidR="009C57BF" w:rsidRDefault="009C57BF" w:rsidP="004549FC">
      <w:pPr>
        <w:jc w:val="both"/>
        <w:rPr>
          <w:rFonts w:cstheme="minorHAnsi"/>
          <w:color w:val="000000"/>
          <w:szCs w:val="28"/>
          <w:shd w:val="clear" w:color="auto" w:fill="FFFFFF"/>
        </w:rPr>
      </w:pPr>
      <w:r>
        <w:rPr>
          <w:rFonts w:cstheme="minorHAnsi"/>
          <w:color w:val="000000"/>
          <w:szCs w:val="28"/>
          <w:shd w:val="clear" w:color="auto" w:fill="FFFFFF"/>
        </w:rPr>
        <w:t>Once the data has been stored in the AWS Redshift database, we will be connecting the database to Tableau which is our preferred tool to create dashboards and provide solutions to our challenges faced in terms of analytics. We are also planning on using python to perform Exploratory Data Analysis (EDA) to get the basic idea of data as well.</w:t>
      </w:r>
    </w:p>
    <w:p w14:paraId="735848FF" w14:textId="77777777" w:rsidR="009C57BF" w:rsidRDefault="009C57BF" w:rsidP="004549FC">
      <w:pPr>
        <w:jc w:val="both"/>
        <w:rPr>
          <w:rFonts w:cstheme="minorHAnsi"/>
          <w:color w:val="000000"/>
          <w:szCs w:val="28"/>
          <w:shd w:val="clear" w:color="auto" w:fill="FFFFFF"/>
        </w:rPr>
      </w:pPr>
      <w:r>
        <w:rPr>
          <w:rFonts w:cstheme="minorHAnsi"/>
          <w:color w:val="000000"/>
          <w:szCs w:val="28"/>
          <w:shd w:val="clear" w:color="auto" w:fill="FFFFFF"/>
        </w:rPr>
        <w:t>Attached is a sample dashboard in tableau which we performed with the dataset we created:</w:t>
      </w:r>
    </w:p>
    <w:p w14:paraId="1CF54930" w14:textId="77777777" w:rsidR="009C57BF" w:rsidRPr="00001F2A" w:rsidRDefault="009C57BF" w:rsidP="009C57BF">
      <w:pPr>
        <w:rPr>
          <w:rFonts w:cstheme="minorHAnsi"/>
          <w:color w:val="000000"/>
          <w:szCs w:val="28"/>
          <w:shd w:val="clear" w:color="auto" w:fill="FFFFFF"/>
        </w:rPr>
      </w:pPr>
      <w:r>
        <w:rPr>
          <w:noProof/>
        </w:rPr>
        <w:lastRenderedPageBreak/>
        <w:drawing>
          <wp:inline distT="0" distB="0" distL="0" distR="0" wp14:anchorId="3F5C9AEE" wp14:editId="5EB07F5D">
            <wp:extent cx="4841875" cy="387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6118" cy="3876033"/>
                    </a:xfrm>
                    <a:prstGeom prst="rect">
                      <a:avLst/>
                    </a:prstGeom>
                    <a:noFill/>
                    <a:ln>
                      <a:noFill/>
                    </a:ln>
                  </pic:spPr>
                </pic:pic>
              </a:graphicData>
            </a:graphic>
          </wp:inline>
        </w:drawing>
      </w:r>
    </w:p>
    <w:p w14:paraId="0905754E" w14:textId="77777777" w:rsidR="009C57BF" w:rsidRDefault="009C57BF" w:rsidP="009C57BF">
      <w:pPr>
        <w:rPr>
          <w:rFonts w:cstheme="minorHAnsi"/>
          <w:color w:val="000000"/>
          <w:sz w:val="28"/>
          <w:szCs w:val="28"/>
          <w:shd w:val="clear" w:color="auto" w:fill="FFFFFF"/>
        </w:rPr>
      </w:pPr>
    </w:p>
    <w:p w14:paraId="3171F406" w14:textId="77777777" w:rsidR="009C57BF" w:rsidRPr="008150BE" w:rsidRDefault="009C57BF" w:rsidP="004549FC">
      <w:pPr>
        <w:jc w:val="both"/>
        <w:rPr>
          <w:rFonts w:cstheme="minorHAnsi"/>
          <w:b/>
          <w:color w:val="000000"/>
          <w:sz w:val="28"/>
          <w:szCs w:val="28"/>
          <w:shd w:val="clear" w:color="auto" w:fill="FFFFFF"/>
        </w:rPr>
      </w:pPr>
      <w:r w:rsidRPr="008150BE">
        <w:rPr>
          <w:rFonts w:cstheme="minorHAnsi"/>
          <w:b/>
          <w:color w:val="000000"/>
          <w:sz w:val="28"/>
          <w:szCs w:val="28"/>
          <w:shd w:val="clear" w:color="auto" w:fill="FFFFFF"/>
        </w:rPr>
        <w:t>Connection to our database:</w:t>
      </w:r>
    </w:p>
    <w:p w14:paraId="7BAB56FA" w14:textId="6B826F43" w:rsidR="009C57BF" w:rsidRDefault="009C57BF" w:rsidP="004549FC">
      <w:pPr>
        <w:jc w:val="both"/>
        <w:rPr>
          <w:rFonts w:cstheme="minorHAnsi"/>
          <w:color w:val="000000"/>
          <w:szCs w:val="28"/>
          <w:shd w:val="clear" w:color="auto" w:fill="FFFFFF"/>
        </w:rPr>
      </w:pPr>
      <w:r>
        <w:rPr>
          <w:rFonts w:cstheme="minorHAnsi"/>
          <w:color w:val="000000"/>
          <w:szCs w:val="28"/>
          <w:shd w:val="clear" w:color="auto" w:fill="FFFFFF"/>
        </w:rPr>
        <w:t xml:space="preserve">We have created a group on AWS Redshift to give read access to users and </w:t>
      </w:r>
      <w:proofErr w:type="gramStart"/>
      <w:r>
        <w:rPr>
          <w:rFonts w:cstheme="minorHAnsi"/>
          <w:color w:val="000000"/>
          <w:szCs w:val="28"/>
          <w:shd w:val="clear" w:color="auto" w:fill="FFFFFF"/>
        </w:rPr>
        <w:t>in order for</w:t>
      </w:r>
      <w:proofErr w:type="gramEnd"/>
      <w:r>
        <w:rPr>
          <w:rFonts w:cstheme="minorHAnsi"/>
          <w:color w:val="000000"/>
          <w:szCs w:val="28"/>
          <w:shd w:val="clear" w:color="auto" w:fill="FFFFFF"/>
        </w:rPr>
        <w:t xml:space="preserve"> any other team’s member needs access to our database, we will be providing them with the following information and they would be able to read data from Redshift. </w:t>
      </w:r>
    </w:p>
    <w:p w14:paraId="319761F2" w14:textId="3C984244" w:rsidR="00EE75EA" w:rsidRDefault="00EE75EA" w:rsidP="004549FC">
      <w:pPr>
        <w:jc w:val="both"/>
        <w:rPr>
          <w:rFonts w:cstheme="minorHAnsi"/>
          <w:color w:val="000000"/>
          <w:szCs w:val="28"/>
          <w:shd w:val="clear" w:color="auto" w:fill="FFFFFF"/>
        </w:rPr>
      </w:pPr>
      <w:r>
        <w:rPr>
          <w:rFonts w:cstheme="minorHAnsi"/>
          <w:color w:val="000000"/>
          <w:szCs w:val="28"/>
          <w:shd w:val="clear" w:color="auto" w:fill="FFFFFF"/>
        </w:rPr>
        <w:t xml:space="preserve">We would be needing the IP address a </w:t>
      </w:r>
      <w:proofErr w:type="gramStart"/>
      <w:r>
        <w:rPr>
          <w:rFonts w:cstheme="minorHAnsi"/>
          <w:color w:val="000000"/>
          <w:szCs w:val="28"/>
          <w:shd w:val="clear" w:color="auto" w:fill="FFFFFF"/>
        </w:rPr>
        <w:t>particular member</w:t>
      </w:r>
      <w:proofErr w:type="gramEnd"/>
      <w:r>
        <w:rPr>
          <w:rFonts w:cstheme="minorHAnsi"/>
          <w:color w:val="000000"/>
          <w:szCs w:val="28"/>
          <w:shd w:val="clear" w:color="auto" w:fill="FFFFFF"/>
        </w:rPr>
        <w:t xml:space="preserve"> of a team and we would add their IP address to the VPC security group and then they would be able to access the data by giving the following details below:</w:t>
      </w:r>
    </w:p>
    <w:p w14:paraId="38330930" w14:textId="77777777" w:rsidR="00EE75EA" w:rsidRDefault="00EE75EA" w:rsidP="004549FC">
      <w:pPr>
        <w:jc w:val="both"/>
        <w:rPr>
          <w:rFonts w:cstheme="minorHAnsi"/>
          <w:color w:val="000000"/>
          <w:szCs w:val="28"/>
          <w:shd w:val="clear" w:color="auto" w:fill="FFFFFF"/>
        </w:rPr>
      </w:pPr>
    </w:p>
    <w:p w14:paraId="40EC23B8" w14:textId="0FB00811" w:rsidR="00996351" w:rsidRDefault="009C57BF" w:rsidP="004549FC">
      <w:pPr>
        <w:jc w:val="both"/>
        <w:rPr>
          <w:rFonts w:cstheme="minorHAnsi"/>
          <w:color w:val="000000"/>
          <w:szCs w:val="28"/>
          <w:shd w:val="clear" w:color="auto" w:fill="FFFFFF"/>
        </w:rPr>
      </w:pPr>
      <w:r w:rsidRPr="00744AB1">
        <w:rPr>
          <w:rFonts w:cstheme="minorHAnsi"/>
          <w:color w:val="000000"/>
          <w:szCs w:val="28"/>
          <w:shd w:val="clear" w:color="auto" w:fill="FFFFFF"/>
        </w:rPr>
        <w:t>Host Name</w:t>
      </w:r>
      <w:r w:rsidR="00996351">
        <w:rPr>
          <w:rFonts w:cstheme="minorHAnsi"/>
          <w:color w:val="000000"/>
          <w:szCs w:val="28"/>
          <w:shd w:val="clear" w:color="auto" w:fill="FFFFFF"/>
        </w:rPr>
        <w:t xml:space="preserve">: </w:t>
      </w:r>
      <w:r w:rsidR="00996351" w:rsidRPr="00996351">
        <w:rPr>
          <w:rFonts w:cstheme="minorHAnsi"/>
          <w:color w:val="000000"/>
          <w:szCs w:val="28"/>
          <w:shd w:val="clear" w:color="auto" w:fill="FFFFFF"/>
        </w:rPr>
        <w:t>info7374clusterassignment1team6.c76nrcvogw31.us-east-1.redshift.amazonaws.com</w:t>
      </w:r>
    </w:p>
    <w:p w14:paraId="7B86AB03" w14:textId="77777777" w:rsidR="00AD0257" w:rsidRDefault="009C57BF" w:rsidP="004549FC">
      <w:pPr>
        <w:jc w:val="both"/>
        <w:rPr>
          <w:rFonts w:cstheme="minorHAnsi"/>
          <w:color w:val="000000"/>
          <w:szCs w:val="28"/>
          <w:shd w:val="clear" w:color="auto" w:fill="FFFFFF"/>
        </w:rPr>
      </w:pPr>
      <w:r w:rsidRPr="00744AB1">
        <w:rPr>
          <w:rFonts w:cstheme="minorHAnsi"/>
          <w:color w:val="000000"/>
          <w:szCs w:val="28"/>
          <w:shd w:val="clear" w:color="auto" w:fill="FFFFFF"/>
        </w:rPr>
        <w:t>Port Number</w:t>
      </w:r>
      <w:r w:rsidR="00AD0257">
        <w:rPr>
          <w:rFonts w:cstheme="minorHAnsi"/>
          <w:color w:val="000000"/>
          <w:szCs w:val="28"/>
          <w:shd w:val="clear" w:color="auto" w:fill="FFFFFF"/>
        </w:rPr>
        <w:t>:5439</w:t>
      </w:r>
    </w:p>
    <w:p w14:paraId="5722324F" w14:textId="77777777" w:rsidR="00AD0257" w:rsidRDefault="009C57BF" w:rsidP="004549FC">
      <w:pPr>
        <w:jc w:val="both"/>
        <w:rPr>
          <w:rFonts w:cstheme="minorHAnsi"/>
          <w:color w:val="000000"/>
          <w:szCs w:val="28"/>
          <w:shd w:val="clear" w:color="auto" w:fill="FFFFFF"/>
        </w:rPr>
      </w:pPr>
      <w:r w:rsidRPr="00744AB1">
        <w:rPr>
          <w:rFonts w:cstheme="minorHAnsi"/>
          <w:color w:val="000000"/>
          <w:szCs w:val="28"/>
          <w:shd w:val="clear" w:color="auto" w:fill="FFFFFF"/>
        </w:rPr>
        <w:t>Database Name</w:t>
      </w:r>
      <w:r w:rsidR="00AD0257">
        <w:rPr>
          <w:rFonts w:cstheme="minorHAnsi"/>
          <w:color w:val="000000"/>
          <w:szCs w:val="28"/>
          <w:shd w:val="clear" w:color="auto" w:fill="FFFFFF"/>
        </w:rPr>
        <w:t xml:space="preserve">: </w:t>
      </w:r>
      <w:r w:rsidR="00AD0257" w:rsidRPr="00AD0257">
        <w:rPr>
          <w:rFonts w:cstheme="minorHAnsi"/>
          <w:color w:val="000000"/>
          <w:szCs w:val="28"/>
          <w:shd w:val="clear" w:color="auto" w:fill="FFFFFF"/>
        </w:rPr>
        <w:t>info7374dbassignment1team6</w:t>
      </w:r>
    </w:p>
    <w:p w14:paraId="4E473B57" w14:textId="77777777" w:rsidR="00AD0257" w:rsidRDefault="009C57BF" w:rsidP="004549FC">
      <w:pPr>
        <w:jc w:val="both"/>
        <w:rPr>
          <w:rFonts w:cstheme="minorHAnsi"/>
          <w:color w:val="000000"/>
          <w:szCs w:val="28"/>
          <w:shd w:val="clear" w:color="auto" w:fill="FFFFFF"/>
        </w:rPr>
      </w:pPr>
      <w:r w:rsidRPr="00744AB1">
        <w:rPr>
          <w:rFonts w:cstheme="minorHAnsi"/>
          <w:color w:val="000000"/>
          <w:szCs w:val="28"/>
          <w:shd w:val="clear" w:color="auto" w:fill="FFFFFF"/>
        </w:rPr>
        <w:t>Table Names</w:t>
      </w:r>
      <w:r w:rsidR="00AD0257">
        <w:rPr>
          <w:rFonts w:cstheme="minorHAnsi"/>
          <w:color w:val="000000"/>
          <w:szCs w:val="28"/>
          <w:shd w:val="clear" w:color="auto" w:fill="FFFFFF"/>
        </w:rPr>
        <w:t>: orders, customer, products</w:t>
      </w:r>
    </w:p>
    <w:p w14:paraId="5F200BE2" w14:textId="77777777" w:rsidR="00AD0257" w:rsidRDefault="009C57BF" w:rsidP="004549FC">
      <w:pPr>
        <w:jc w:val="both"/>
        <w:rPr>
          <w:rFonts w:cstheme="minorHAnsi"/>
          <w:color w:val="000000"/>
          <w:szCs w:val="28"/>
          <w:shd w:val="clear" w:color="auto" w:fill="FFFFFF"/>
        </w:rPr>
      </w:pPr>
      <w:r w:rsidRPr="00744AB1">
        <w:rPr>
          <w:rFonts w:cstheme="minorHAnsi"/>
          <w:color w:val="000000"/>
          <w:szCs w:val="28"/>
          <w:shd w:val="clear" w:color="auto" w:fill="FFFFFF"/>
        </w:rPr>
        <w:t>Username</w:t>
      </w:r>
      <w:r w:rsidR="00AD0257">
        <w:rPr>
          <w:rFonts w:cstheme="minorHAnsi"/>
          <w:color w:val="000000"/>
          <w:szCs w:val="28"/>
          <w:shd w:val="clear" w:color="auto" w:fill="FFFFFF"/>
        </w:rPr>
        <w:t>: team6</w:t>
      </w:r>
    </w:p>
    <w:p w14:paraId="3D1CCCD3" w14:textId="02760F9A" w:rsidR="009C57BF" w:rsidRDefault="00AD0257" w:rsidP="004549FC">
      <w:pPr>
        <w:jc w:val="both"/>
        <w:rPr>
          <w:rFonts w:cstheme="minorHAnsi"/>
          <w:color w:val="000000"/>
          <w:szCs w:val="28"/>
          <w:shd w:val="clear" w:color="auto" w:fill="FFFFFF"/>
        </w:rPr>
      </w:pPr>
      <w:proofErr w:type="gramStart"/>
      <w:r>
        <w:rPr>
          <w:rFonts w:cstheme="minorHAnsi"/>
          <w:color w:val="000000"/>
          <w:szCs w:val="28"/>
          <w:shd w:val="clear" w:color="auto" w:fill="FFFFFF"/>
        </w:rPr>
        <w:t>P</w:t>
      </w:r>
      <w:r w:rsidR="009C57BF">
        <w:rPr>
          <w:rFonts w:cstheme="minorHAnsi"/>
          <w:color w:val="000000"/>
          <w:szCs w:val="28"/>
          <w:shd w:val="clear" w:color="auto" w:fill="FFFFFF"/>
        </w:rPr>
        <w:t>assword</w:t>
      </w:r>
      <w:r>
        <w:rPr>
          <w:rFonts w:cstheme="minorHAnsi"/>
          <w:color w:val="000000"/>
          <w:szCs w:val="28"/>
          <w:shd w:val="clear" w:color="auto" w:fill="FFFFFF"/>
        </w:rPr>
        <w:t>:Team</w:t>
      </w:r>
      <w:proofErr w:type="gramEnd"/>
      <w:r>
        <w:rPr>
          <w:rFonts w:cstheme="minorHAnsi"/>
          <w:color w:val="000000"/>
          <w:szCs w:val="28"/>
          <w:shd w:val="clear" w:color="auto" w:fill="FFFFFF"/>
        </w:rPr>
        <w:t>6@dma</w:t>
      </w:r>
    </w:p>
    <w:p w14:paraId="064146F0" w14:textId="114B1D50" w:rsidR="00DA59D1" w:rsidRDefault="00DA59D1" w:rsidP="004549FC">
      <w:pPr>
        <w:jc w:val="both"/>
        <w:rPr>
          <w:rFonts w:cstheme="minorHAnsi"/>
          <w:color w:val="000000"/>
          <w:szCs w:val="28"/>
          <w:shd w:val="clear" w:color="auto" w:fill="FFFFFF"/>
        </w:rPr>
      </w:pPr>
    </w:p>
    <w:p w14:paraId="09B05269" w14:textId="52016FE3" w:rsidR="00DA59D1" w:rsidRDefault="00DA59D1" w:rsidP="004549FC">
      <w:pPr>
        <w:jc w:val="both"/>
        <w:rPr>
          <w:rFonts w:cstheme="minorHAnsi"/>
          <w:color w:val="000000"/>
          <w:szCs w:val="28"/>
          <w:shd w:val="clear" w:color="auto" w:fill="FFFFFF"/>
        </w:rPr>
      </w:pPr>
      <w:r>
        <w:rPr>
          <w:noProof/>
        </w:rPr>
        <w:lastRenderedPageBreak/>
        <w:drawing>
          <wp:inline distT="0" distB="0" distL="0" distR="0" wp14:anchorId="57D54DFB" wp14:editId="07653DD3">
            <wp:extent cx="5943600" cy="3589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89655"/>
                    </a:xfrm>
                    <a:prstGeom prst="rect">
                      <a:avLst/>
                    </a:prstGeom>
                  </pic:spPr>
                </pic:pic>
              </a:graphicData>
            </a:graphic>
          </wp:inline>
        </w:drawing>
      </w:r>
    </w:p>
    <w:p w14:paraId="1C2E4610" w14:textId="04A9FA98" w:rsidR="00DA59D1" w:rsidRDefault="00DA59D1" w:rsidP="004549FC">
      <w:pPr>
        <w:jc w:val="both"/>
        <w:rPr>
          <w:rFonts w:cstheme="minorHAnsi"/>
          <w:color w:val="000000"/>
          <w:szCs w:val="28"/>
          <w:shd w:val="clear" w:color="auto" w:fill="FFFFFF"/>
        </w:rPr>
      </w:pPr>
    </w:p>
    <w:p w14:paraId="07FF474E" w14:textId="0C9A4AD1" w:rsidR="00DA59D1" w:rsidRDefault="006546B9" w:rsidP="004549FC">
      <w:pPr>
        <w:jc w:val="both"/>
        <w:rPr>
          <w:rFonts w:cstheme="minorHAnsi"/>
          <w:color w:val="000000"/>
          <w:szCs w:val="28"/>
          <w:shd w:val="clear" w:color="auto" w:fill="FFFFFF"/>
        </w:rPr>
      </w:pPr>
      <w:r>
        <w:rPr>
          <w:noProof/>
        </w:rPr>
        <w:drawing>
          <wp:inline distT="0" distB="0" distL="0" distR="0" wp14:anchorId="011501A7" wp14:editId="41419913">
            <wp:extent cx="5943600" cy="3338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38195"/>
                    </a:xfrm>
                    <a:prstGeom prst="rect">
                      <a:avLst/>
                    </a:prstGeom>
                  </pic:spPr>
                </pic:pic>
              </a:graphicData>
            </a:graphic>
          </wp:inline>
        </w:drawing>
      </w:r>
    </w:p>
    <w:p w14:paraId="1634F065" w14:textId="77777777" w:rsidR="006546B9" w:rsidRDefault="006546B9" w:rsidP="004549FC">
      <w:pPr>
        <w:jc w:val="both"/>
        <w:rPr>
          <w:rFonts w:cstheme="minorHAnsi"/>
          <w:color w:val="000000"/>
          <w:szCs w:val="28"/>
          <w:shd w:val="clear" w:color="auto" w:fill="FFFFFF"/>
        </w:rPr>
      </w:pPr>
    </w:p>
    <w:p w14:paraId="064F7773" w14:textId="683420B9" w:rsidR="009C57BF" w:rsidRDefault="009C57BF" w:rsidP="009C57BF">
      <w:pPr>
        <w:rPr>
          <w:rFonts w:cstheme="minorHAnsi"/>
          <w:b/>
          <w:color w:val="000000"/>
          <w:sz w:val="28"/>
          <w:szCs w:val="28"/>
          <w:shd w:val="clear" w:color="auto" w:fill="FFFFFF"/>
        </w:rPr>
      </w:pPr>
      <w:bookmarkStart w:id="0" w:name="_GoBack"/>
      <w:bookmarkEnd w:id="0"/>
    </w:p>
    <w:sectPr w:rsidR="009C5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C15B3"/>
    <w:multiLevelType w:val="hybridMultilevel"/>
    <w:tmpl w:val="70B07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656"/>
    <w:rsid w:val="00001C5D"/>
    <w:rsid w:val="00006FCA"/>
    <w:rsid w:val="000139CF"/>
    <w:rsid w:val="00143492"/>
    <w:rsid w:val="00151D45"/>
    <w:rsid w:val="00166C24"/>
    <w:rsid w:val="0017410E"/>
    <w:rsid w:val="001C261B"/>
    <w:rsid w:val="00293C6A"/>
    <w:rsid w:val="00354220"/>
    <w:rsid w:val="00355E98"/>
    <w:rsid w:val="00366DDF"/>
    <w:rsid w:val="003910E3"/>
    <w:rsid w:val="00396D33"/>
    <w:rsid w:val="00397F84"/>
    <w:rsid w:val="003A24DA"/>
    <w:rsid w:val="003D1656"/>
    <w:rsid w:val="004027DC"/>
    <w:rsid w:val="004549FC"/>
    <w:rsid w:val="005061B2"/>
    <w:rsid w:val="005447DC"/>
    <w:rsid w:val="00545CE9"/>
    <w:rsid w:val="006045DA"/>
    <w:rsid w:val="0061445F"/>
    <w:rsid w:val="00622663"/>
    <w:rsid w:val="0062683C"/>
    <w:rsid w:val="006546B9"/>
    <w:rsid w:val="00691BFC"/>
    <w:rsid w:val="0069697D"/>
    <w:rsid w:val="006F79B0"/>
    <w:rsid w:val="0070199F"/>
    <w:rsid w:val="00735EBD"/>
    <w:rsid w:val="00744AB1"/>
    <w:rsid w:val="007C0E2B"/>
    <w:rsid w:val="007D28C4"/>
    <w:rsid w:val="008150BE"/>
    <w:rsid w:val="008201A6"/>
    <w:rsid w:val="00864E00"/>
    <w:rsid w:val="0087598B"/>
    <w:rsid w:val="008840AC"/>
    <w:rsid w:val="009212F5"/>
    <w:rsid w:val="00925CB8"/>
    <w:rsid w:val="0093321B"/>
    <w:rsid w:val="00943823"/>
    <w:rsid w:val="0095669C"/>
    <w:rsid w:val="00960277"/>
    <w:rsid w:val="00996351"/>
    <w:rsid w:val="009B4771"/>
    <w:rsid w:val="009C4DEB"/>
    <w:rsid w:val="009C57BF"/>
    <w:rsid w:val="00AD0257"/>
    <w:rsid w:val="00B16D24"/>
    <w:rsid w:val="00B27C8A"/>
    <w:rsid w:val="00B95995"/>
    <w:rsid w:val="00BA7ECF"/>
    <w:rsid w:val="00BC093A"/>
    <w:rsid w:val="00BC2505"/>
    <w:rsid w:val="00C31731"/>
    <w:rsid w:val="00C402A3"/>
    <w:rsid w:val="00CB61CC"/>
    <w:rsid w:val="00D30CE9"/>
    <w:rsid w:val="00DA5269"/>
    <w:rsid w:val="00DA59D1"/>
    <w:rsid w:val="00E058BA"/>
    <w:rsid w:val="00E12C7E"/>
    <w:rsid w:val="00E3309F"/>
    <w:rsid w:val="00E35DA5"/>
    <w:rsid w:val="00E9390C"/>
    <w:rsid w:val="00EE397E"/>
    <w:rsid w:val="00EE75EA"/>
    <w:rsid w:val="00EF4750"/>
    <w:rsid w:val="00F10F8F"/>
    <w:rsid w:val="00F34DBF"/>
    <w:rsid w:val="00F53BAB"/>
    <w:rsid w:val="00FE5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D7C4D"/>
  <w15:chartTrackingRefBased/>
  <w15:docId w15:val="{3EAF7736-DC27-4E61-90E7-DE5360B33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4DEB"/>
    <w:rPr>
      <w:color w:val="0563C1" w:themeColor="hyperlink"/>
      <w:u w:val="single"/>
    </w:rPr>
  </w:style>
  <w:style w:type="character" w:styleId="UnresolvedMention">
    <w:name w:val="Unresolved Mention"/>
    <w:basedOn w:val="DefaultParagraphFont"/>
    <w:uiPriority w:val="99"/>
    <w:semiHidden/>
    <w:unhideWhenUsed/>
    <w:rsid w:val="009C4DEB"/>
    <w:rPr>
      <w:color w:val="605E5C"/>
      <w:shd w:val="clear" w:color="auto" w:fill="E1DFDD"/>
    </w:rPr>
  </w:style>
  <w:style w:type="paragraph" w:styleId="ListParagraph">
    <w:name w:val="List Paragraph"/>
    <w:basedOn w:val="Normal"/>
    <w:uiPriority w:val="34"/>
    <w:qFormat/>
    <w:rsid w:val="009212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375202">
      <w:bodyDiv w:val="1"/>
      <w:marLeft w:val="0"/>
      <w:marRight w:val="0"/>
      <w:marTop w:val="0"/>
      <w:marBottom w:val="0"/>
      <w:divBdr>
        <w:top w:val="none" w:sz="0" w:space="0" w:color="auto"/>
        <w:left w:val="none" w:sz="0" w:space="0" w:color="auto"/>
        <w:bottom w:val="none" w:sz="0" w:space="0" w:color="auto"/>
        <w:right w:val="none" w:sz="0" w:space="0" w:color="auto"/>
      </w:divBdr>
    </w:div>
    <w:div w:id="104814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Excavator" TargetMode="External"/><Relationship Id="rId13" Type="http://schemas.openxmlformats.org/officeDocument/2006/relationships/hyperlink" Target="https://en.wikipedia.org/wiki/Road_construction"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image" Target="media/image2.jpeg"/><Relationship Id="rId12" Type="http://schemas.openxmlformats.org/officeDocument/2006/relationships/hyperlink" Target="https://en.wikipedia.org/wiki/Tracto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Loader_(equipment)" TargetMode="Externa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s://en.wikipedia.org/wiki/Grader"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Backhoe" TargetMode="External"/><Relationship Id="rId14" Type="http://schemas.openxmlformats.org/officeDocument/2006/relationships/hyperlink" Target="https://en.wikipedia.org/wiki/Forestry"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2DD4D-04C5-4CD4-9CB2-724E04B52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1027</Words>
  <Characters>5859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Purvang Thakkar</dc:creator>
  <cp:keywords/>
  <dc:description/>
  <cp:lastModifiedBy>Purvang Thakkar</cp:lastModifiedBy>
  <cp:revision>12</cp:revision>
  <dcterms:created xsi:type="dcterms:W3CDTF">2019-07-13T00:41:00Z</dcterms:created>
  <dcterms:modified xsi:type="dcterms:W3CDTF">2019-07-13T03:25:00Z</dcterms:modified>
</cp:coreProperties>
</file>